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AD6" w:rsidRDefault="00067AD6" w:rsidP="00465123">
      <w:pPr>
        <w:ind w:firstLine="709"/>
        <w:jc w:val="both"/>
        <w:rPr>
          <w:rFonts w:ascii="Times New Roman" w:hAnsi="Times New Roman" w:cs="Times New Roman"/>
          <w:bCs/>
          <w:sz w:val="24"/>
          <w:szCs w:val="24"/>
          <w:lang w:val="tt-RU"/>
        </w:rPr>
      </w:pPr>
    </w:p>
    <w:p w:rsidR="00067AD6" w:rsidRDefault="00067AD6" w:rsidP="00465123">
      <w:pPr>
        <w:ind w:firstLine="709"/>
        <w:jc w:val="both"/>
        <w:rPr>
          <w:rFonts w:ascii="Times New Roman" w:hAnsi="Times New Roman" w:cs="Times New Roman"/>
          <w:bCs/>
          <w:sz w:val="24"/>
          <w:szCs w:val="24"/>
          <w:lang w:val="tt-RU"/>
        </w:rPr>
      </w:pPr>
      <w:r>
        <w:rPr>
          <w:rFonts w:ascii="Times New Roman" w:hAnsi="Times New Roman" w:cs="Times New Roman"/>
          <w:bCs/>
          <w:noProof/>
          <w:sz w:val="24"/>
          <w:szCs w:val="24"/>
          <w:lang w:eastAsia="ru-RU"/>
        </w:rPr>
        <w:drawing>
          <wp:inline distT="0" distB="0" distL="0" distR="0">
            <wp:extent cx="5940425" cy="8231641"/>
            <wp:effectExtent l="19050" t="0" r="3175" b="0"/>
            <wp:docPr id="1" name="Рисунок 1" descr="C:\Users\2017\AppData\Local\Temp\Rar$DIa0.958\руш 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17\AppData\Local\Temp\Rar$DIa0.958\руш 63.jpg"/>
                    <pic:cNvPicPr>
                      <a:picLocks noChangeAspect="1" noChangeArrowheads="1"/>
                    </pic:cNvPicPr>
                  </pic:nvPicPr>
                  <pic:blipFill>
                    <a:blip r:embed="rId5" cstate="print"/>
                    <a:srcRect/>
                    <a:stretch>
                      <a:fillRect/>
                    </a:stretch>
                  </pic:blipFill>
                  <pic:spPr bwMode="auto">
                    <a:xfrm>
                      <a:off x="0" y="0"/>
                      <a:ext cx="5940425" cy="8231641"/>
                    </a:xfrm>
                    <a:prstGeom prst="rect">
                      <a:avLst/>
                    </a:prstGeom>
                    <a:noFill/>
                    <a:ln w="9525">
                      <a:noFill/>
                      <a:miter lim="800000"/>
                      <a:headEnd/>
                      <a:tailEnd/>
                    </a:ln>
                  </pic:spPr>
                </pic:pic>
              </a:graphicData>
            </a:graphic>
          </wp:inline>
        </w:drawing>
      </w:r>
    </w:p>
    <w:p w:rsidR="00067AD6" w:rsidRDefault="00067AD6" w:rsidP="00465123">
      <w:pPr>
        <w:ind w:firstLine="709"/>
        <w:jc w:val="both"/>
        <w:rPr>
          <w:rFonts w:ascii="Times New Roman" w:hAnsi="Times New Roman" w:cs="Times New Roman"/>
          <w:bCs/>
          <w:sz w:val="24"/>
          <w:szCs w:val="24"/>
          <w:lang w:val="tt-RU"/>
        </w:rPr>
      </w:pPr>
    </w:p>
    <w:p w:rsidR="00067AD6" w:rsidRDefault="00067AD6" w:rsidP="00465123">
      <w:pPr>
        <w:ind w:firstLine="709"/>
        <w:jc w:val="both"/>
        <w:rPr>
          <w:rFonts w:ascii="Times New Roman" w:hAnsi="Times New Roman" w:cs="Times New Roman"/>
          <w:bCs/>
          <w:sz w:val="24"/>
          <w:szCs w:val="24"/>
          <w:lang w:val="tt-RU"/>
        </w:rPr>
      </w:pPr>
    </w:p>
    <w:p w:rsidR="00067AD6" w:rsidRDefault="00067AD6" w:rsidP="00465123">
      <w:pPr>
        <w:ind w:firstLine="709"/>
        <w:jc w:val="both"/>
        <w:rPr>
          <w:rFonts w:ascii="Times New Roman" w:hAnsi="Times New Roman" w:cs="Times New Roman"/>
          <w:bCs/>
          <w:sz w:val="24"/>
          <w:szCs w:val="24"/>
          <w:lang w:val="tt-RU"/>
        </w:rPr>
      </w:pPr>
    </w:p>
    <w:p w:rsidR="00067AD6" w:rsidRDefault="00067AD6" w:rsidP="00465123">
      <w:pPr>
        <w:ind w:firstLine="709"/>
        <w:jc w:val="both"/>
        <w:rPr>
          <w:rFonts w:ascii="Times New Roman" w:hAnsi="Times New Roman" w:cs="Times New Roman"/>
          <w:bCs/>
          <w:sz w:val="24"/>
          <w:szCs w:val="24"/>
          <w:lang w:val="tt-RU"/>
        </w:rPr>
      </w:pPr>
    </w:p>
    <w:p w:rsidR="00465123" w:rsidRPr="00EE458F" w:rsidRDefault="00465123" w:rsidP="00465123">
      <w:pPr>
        <w:ind w:firstLine="709"/>
        <w:jc w:val="both"/>
        <w:rPr>
          <w:rFonts w:ascii="Times New Roman" w:hAnsi="Times New Roman" w:cs="Times New Roman"/>
          <w:iCs/>
          <w:color w:val="000000"/>
          <w:sz w:val="24"/>
          <w:szCs w:val="24"/>
          <w:lang w:val="tt-RU"/>
        </w:rPr>
      </w:pPr>
      <w:r w:rsidRPr="00EE458F">
        <w:rPr>
          <w:rFonts w:ascii="Times New Roman" w:hAnsi="Times New Roman" w:cs="Times New Roman"/>
          <w:bCs/>
          <w:sz w:val="24"/>
          <w:szCs w:val="24"/>
          <w:lang w:val="tt-RU"/>
        </w:rPr>
        <w:lastRenderedPageBreak/>
        <w:t>6 нчы сыйныфта туган телдән</w:t>
      </w:r>
      <w:r w:rsidRPr="00EE458F">
        <w:rPr>
          <w:rFonts w:ascii="Times New Roman" w:hAnsi="Times New Roman" w:cs="Times New Roman"/>
          <w:color w:val="000000"/>
          <w:sz w:val="24"/>
          <w:szCs w:val="24"/>
          <w:lang w:val="tt-RU"/>
        </w:rPr>
        <w:t xml:space="preserve">(тат.) </w:t>
      </w:r>
      <w:r w:rsidRPr="00EE458F">
        <w:rPr>
          <w:rFonts w:ascii="Times New Roman" w:hAnsi="Times New Roman" w:cs="Times New Roman"/>
          <w:iCs/>
          <w:color w:val="000000"/>
          <w:sz w:val="24"/>
          <w:szCs w:val="24"/>
          <w:lang w:val="tt-RU"/>
        </w:rPr>
        <w:t>эш программасы мәктәпнең төп гомуми белем бирүнең төп белем бирү программасына, федераль  дәүләт белем бирү стандартларына  нигезләнеп төзелгән.</w:t>
      </w:r>
      <w:r w:rsidRPr="00EE458F">
        <w:rPr>
          <w:rFonts w:ascii="Times New Roman" w:hAnsi="Times New Roman" w:cs="Times New Roman"/>
          <w:color w:val="000000"/>
          <w:sz w:val="24"/>
          <w:szCs w:val="24"/>
          <w:lang w:val="tt-RU"/>
        </w:rPr>
        <w:t xml:space="preserve"> </w:t>
      </w:r>
    </w:p>
    <w:p w:rsidR="00465123" w:rsidRPr="00EE458F" w:rsidRDefault="00465123" w:rsidP="00465123">
      <w:pPr>
        <w:ind w:firstLine="709"/>
        <w:jc w:val="both"/>
        <w:rPr>
          <w:rFonts w:ascii="Times New Roman" w:hAnsi="Times New Roman" w:cs="Times New Roman"/>
          <w:iCs/>
          <w:color w:val="000000"/>
          <w:sz w:val="24"/>
          <w:szCs w:val="24"/>
          <w:lang w:val="tt-RU"/>
        </w:rPr>
      </w:pPr>
      <w:r w:rsidRPr="00EE458F">
        <w:rPr>
          <w:rFonts w:ascii="Times New Roman" w:hAnsi="Times New Roman" w:cs="Times New Roman"/>
          <w:iCs/>
          <w:color w:val="000000"/>
          <w:sz w:val="24"/>
          <w:szCs w:val="24"/>
          <w:lang w:val="tt-RU"/>
        </w:rPr>
        <w:t>Мәктәпнең 2022-2023 нче уку елына укыту планы буенча 6 нчы сыйныфта туган тел (тат.) дәресләренә атнага 2 сәгать (елга 70сәгать) вакыт бирелә.</w:t>
      </w:r>
    </w:p>
    <w:p w:rsidR="00465123" w:rsidRPr="00EE458F" w:rsidRDefault="00465123" w:rsidP="00465123">
      <w:pPr>
        <w:ind w:firstLine="708"/>
        <w:jc w:val="both"/>
        <w:rPr>
          <w:rFonts w:ascii="Times New Roman" w:hAnsi="Times New Roman" w:cs="Times New Roman"/>
          <w:iCs/>
          <w:color w:val="000000"/>
          <w:sz w:val="24"/>
          <w:szCs w:val="24"/>
          <w:lang w:val="tt-RU"/>
        </w:rPr>
      </w:pPr>
      <w:r w:rsidRPr="00EE458F">
        <w:rPr>
          <w:rFonts w:ascii="Times New Roman" w:hAnsi="Times New Roman" w:cs="Times New Roman"/>
          <w:iCs/>
          <w:sz w:val="24"/>
          <w:szCs w:val="24"/>
          <w:lang w:val="tt-RU"/>
        </w:rPr>
        <w:t>6</w:t>
      </w:r>
      <w:r w:rsidRPr="00EE458F">
        <w:rPr>
          <w:rFonts w:ascii="Times New Roman" w:hAnsi="Times New Roman" w:cs="Times New Roman"/>
          <w:iCs/>
          <w:color w:val="000000"/>
          <w:sz w:val="24"/>
          <w:szCs w:val="24"/>
          <w:lang w:val="tt-RU"/>
        </w:rPr>
        <w:t xml:space="preserve"> нчы сыйныф курсы өчен арадаш аттестация эше контроль эш формасында үткәрелә.</w:t>
      </w:r>
    </w:p>
    <w:p w:rsidR="00465123" w:rsidRPr="00EE458F" w:rsidRDefault="00465123" w:rsidP="00465123">
      <w:pPr>
        <w:pStyle w:val="a4"/>
        <w:jc w:val="center"/>
        <w:rPr>
          <w:rFonts w:ascii="Times New Roman" w:hAnsi="Times New Roman" w:cs="Times New Roman"/>
          <w:b/>
          <w:sz w:val="24"/>
          <w:szCs w:val="24"/>
          <w:lang w:val="tt-RU"/>
        </w:rPr>
      </w:pPr>
      <w:r w:rsidRPr="00EE458F">
        <w:rPr>
          <w:rFonts w:ascii="Times New Roman" w:hAnsi="Times New Roman" w:cs="Times New Roman"/>
          <w:b/>
          <w:sz w:val="24"/>
          <w:szCs w:val="24"/>
          <w:lang w:val="tt-RU"/>
        </w:rPr>
        <w:t>Укытуның планлаштырылган нәтиҗәләре</w:t>
      </w:r>
    </w:p>
    <w:p w:rsidR="00465123" w:rsidRPr="00EE458F" w:rsidRDefault="00465123" w:rsidP="00465123">
      <w:pPr>
        <w:tabs>
          <w:tab w:val="left" w:pos="426"/>
        </w:tabs>
        <w:autoSpaceDE w:val="0"/>
        <w:autoSpaceDN w:val="0"/>
        <w:adjustRightInd w:val="0"/>
        <w:rPr>
          <w:rFonts w:ascii="Times New Roman" w:eastAsia="MS Mincho" w:hAnsi="Times New Roman" w:cs="Times New Roman"/>
          <w:bCs/>
          <w:i/>
          <w:color w:val="FF6600"/>
          <w:sz w:val="24"/>
          <w:szCs w:val="24"/>
          <w:lang w:val="tt-RU" w:eastAsia="ja-JP"/>
        </w:rPr>
      </w:pPr>
      <w:r w:rsidRPr="00EE458F">
        <w:rPr>
          <w:rFonts w:ascii="Times New Roman" w:hAnsi="Times New Roman" w:cs="Times New Roman"/>
          <w:i/>
          <w:sz w:val="24"/>
          <w:szCs w:val="24"/>
          <w:lang w:val="tt-RU"/>
        </w:rPr>
        <w:t>Шәхескә кагылышлы нәтиҗәләр:</w:t>
      </w:r>
    </w:p>
    <w:p w:rsidR="00465123" w:rsidRPr="00EE458F" w:rsidRDefault="00465123" w:rsidP="00465123">
      <w:pPr>
        <w:numPr>
          <w:ilvl w:val="0"/>
          <w:numId w:val="1"/>
        </w:numPr>
        <w:tabs>
          <w:tab w:val="left" w:pos="426"/>
          <w:tab w:val="left" w:pos="993"/>
        </w:tabs>
        <w:ind w:left="0" w:firstLine="0"/>
        <w:contextualSpacing/>
        <w:rPr>
          <w:rFonts w:ascii="Times New Roman" w:hAnsi="Times New Roman" w:cs="Times New Roman"/>
          <w:i/>
          <w:sz w:val="24"/>
          <w:szCs w:val="24"/>
          <w:lang w:val="tt-RU"/>
        </w:rPr>
      </w:pPr>
      <w:r w:rsidRPr="00EE458F">
        <w:rPr>
          <w:rFonts w:ascii="Times New Roman" w:hAnsi="Times New Roman" w:cs="Times New Roman"/>
          <w:sz w:val="24"/>
          <w:szCs w:val="24"/>
          <w:lang w:val="tt-RU"/>
        </w:rPr>
        <w:t xml:space="preserve">укучыларда күпмилләтле җирлектә яшәүче халыкларга карата ихтирамлык, гражданлык бердәйлеге хисләре формалаштыру; </w:t>
      </w:r>
    </w:p>
    <w:p w:rsidR="00465123" w:rsidRPr="00EE458F" w:rsidRDefault="00465123" w:rsidP="00465123">
      <w:pPr>
        <w:numPr>
          <w:ilvl w:val="0"/>
          <w:numId w:val="1"/>
        </w:numPr>
        <w:tabs>
          <w:tab w:val="left" w:pos="426"/>
          <w:tab w:val="left" w:pos="993"/>
        </w:tabs>
        <w:ind w:left="0" w:firstLine="0"/>
        <w:contextualSpacing/>
        <w:rPr>
          <w:rFonts w:ascii="Times New Roman" w:hAnsi="Times New Roman" w:cs="Times New Roman"/>
          <w:sz w:val="24"/>
          <w:szCs w:val="24"/>
          <w:lang w:val="tt-RU"/>
        </w:rPr>
      </w:pPr>
      <w:r w:rsidRPr="00EE458F">
        <w:rPr>
          <w:rFonts w:ascii="Times New Roman" w:hAnsi="Times New Roman" w:cs="Times New Roman"/>
          <w:i/>
          <w:sz w:val="24"/>
          <w:szCs w:val="24"/>
          <w:lang w:val="tt-RU"/>
        </w:rPr>
        <w:t>туган җир, Ватан</w:t>
      </w:r>
      <w:r w:rsidRPr="00EE458F">
        <w:rPr>
          <w:rFonts w:ascii="Times New Roman" w:hAnsi="Times New Roman" w:cs="Times New Roman"/>
          <w:sz w:val="24"/>
          <w:szCs w:val="24"/>
          <w:lang w:val="tt-RU"/>
        </w:rPr>
        <w:t xml:space="preserve"> төшенчәләре, үз культураң аша дөнья культурасына карата ихтирам тәрбияләү, аны өйрәнү теләге формалаштыру;</w:t>
      </w:r>
    </w:p>
    <w:p w:rsidR="00465123" w:rsidRPr="00EE458F" w:rsidRDefault="00465123" w:rsidP="00465123">
      <w:pPr>
        <w:numPr>
          <w:ilvl w:val="0"/>
          <w:numId w:val="2"/>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үзлегеңнең белемеңне арттыру һәм үз-үзеңне тәрбияләү нигезендә, үз эшчәнлегеңне оештыра алу осталыгын формалаштыру;</w:t>
      </w:r>
    </w:p>
    <w:p w:rsidR="00465123" w:rsidRPr="00EE458F" w:rsidRDefault="00465123" w:rsidP="00465123">
      <w:pPr>
        <w:numPr>
          <w:ilvl w:val="0"/>
          <w:numId w:val="2"/>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әхлакый кагыйдәләрдә ориентлашу, аларны үтәүнең мәҗбүрилеген аңлау;</w:t>
      </w:r>
    </w:p>
    <w:p w:rsidR="00465123" w:rsidRPr="00EE458F" w:rsidRDefault="00465123" w:rsidP="00465123">
      <w:pPr>
        <w:numPr>
          <w:ilvl w:val="0"/>
          <w:numId w:val="2"/>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әдәби әсәрләрдәге төрле тормыш ситуацияләренә һәм геройларның гамәлләренә гомумкешелек нормаларыннан чыгып бәя бирә белү.</w:t>
      </w:r>
    </w:p>
    <w:p w:rsidR="00465123" w:rsidRPr="00EE458F" w:rsidRDefault="00465123" w:rsidP="00465123">
      <w:pPr>
        <w:tabs>
          <w:tab w:val="left" w:pos="426"/>
        </w:tabs>
        <w:autoSpaceDE w:val="0"/>
        <w:autoSpaceDN w:val="0"/>
        <w:adjustRightInd w:val="0"/>
        <w:spacing w:before="120"/>
        <w:contextualSpacing/>
        <w:rPr>
          <w:rFonts w:ascii="Times New Roman" w:hAnsi="Times New Roman" w:cs="Times New Roman"/>
          <w:i/>
          <w:sz w:val="24"/>
          <w:szCs w:val="24"/>
          <w:lang w:val="tt-RU"/>
        </w:rPr>
      </w:pPr>
      <w:r w:rsidRPr="00EE458F">
        <w:rPr>
          <w:rFonts w:ascii="Times New Roman" w:hAnsi="Times New Roman" w:cs="Times New Roman"/>
          <w:i/>
          <w:sz w:val="24"/>
          <w:szCs w:val="24"/>
          <w:lang w:val="tt-RU"/>
        </w:rPr>
        <w:t>Метапредмет нәтиҗәләре:</w:t>
      </w:r>
    </w:p>
    <w:p w:rsidR="00465123" w:rsidRPr="00EE458F" w:rsidRDefault="00465123" w:rsidP="00465123">
      <w:pPr>
        <w:tabs>
          <w:tab w:val="left" w:pos="426"/>
        </w:tabs>
        <w:overflowPunct w:val="0"/>
        <w:autoSpaceDE w:val="0"/>
        <w:autoSpaceDN w:val="0"/>
        <w:adjustRightInd w:val="0"/>
        <w:rPr>
          <w:rFonts w:ascii="Times New Roman" w:eastAsia="MS Mincho" w:hAnsi="Times New Roman" w:cs="Times New Roman"/>
          <w:bCs/>
          <w:iCs/>
          <w:sz w:val="24"/>
          <w:szCs w:val="24"/>
          <w:lang w:val="tt-RU" w:eastAsia="ja-JP"/>
        </w:rPr>
      </w:pPr>
      <w:r w:rsidRPr="00EE458F">
        <w:rPr>
          <w:rFonts w:ascii="Times New Roman" w:hAnsi="Times New Roman" w:cs="Times New Roman"/>
          <w:sz w:val="24"/>
          <w:szCs w:val="24"/>
          <w:lang w:val="tt-RU"/>
        </w:rPr>
        <w:t xml:space="preserve">Төп белем бирү баскычында </w:t>
      </w:r>
      <w:r w:rsidRPr="00EE458F">
        <w:rPr>
          <w:rFonts w:ascii="Times New Roman" w:hAnsi="Times New Roman" w:cs="Times New Roman"/>
          <w:noProof/>
          <w:color w:val="000000"/>
          <w:spacing w:val="-1"/>
          <w:sz w:val="24"/>
          <w:szCs w:val="24"/>
          <w:lang w:val="tt-RU"/>
        </w:rPr>
        <w:t xml:space="preserve">татар теле, танып белү чарасы буларак,  укучыларның фикер йөртү,  интеллектуаль һәм иҗади сәләтләрен үстерүгә, шулай ук, </w:t>
      </w:r>
      <w:r w:rsidRPr="00EE458F">
        <w:rPr>
          <w:rFonts w:ascii="Times New Roman" w:hAnsi="Times New Roman" w:cs="Times New Roman"/>
          <w:noProof/>
          <w:spacing w:val="-1"/>
          <w:sz w:val="24"/>
          <w:szCs w:val="24"/>
          <w:lang w:val="tt-RU"/>
        </w:rPr>
        <w:t>р</w:t>
      </w:r>
      <w:r w:rsidRPr="00EE458F">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EE458F">
        <w:rPr>
          <w:rFonts w:ascii="Times New Roman" w:hAnsi="Times New Roman" w:cs="Times New Roman"/>
          <w:sz w:val="24"/>
          <w:szCs w:val="24"/>
          <w:lang w:val="tt-RU"/>
        </w:rPr>
        <w:t xml:space="preserve">универсаль уку гамәлләрен </w:t>
      </w:r>
      <w:r w:rsidRPr="00EE458F">
        <w:rPr>
          <w:rFonts w:ascii="Times New Roman" w:hAnsi="Times New Roman" w:cs="Times New Roman"/>
          <w:i/>
          <w:sz w:val="24"/>
          <w:szCs w:val="24"/>
          <w:lang w:val="tt-RU"/>
        </w:rPr>
        <w:t xml:space="preserve"> </w:t>
      </w:r>
      <w:r w:rsidRPr="00EE458F">
        <w:rPr>
          <w:rFonts w:ascii="Times New Roman" w:eastAsia="MS Mincho" w:hAnsi="Times New Roman" w:cs="Times New Roman"/>
          <w:bCs/>
          <w:iCs/>
          <w:sz w:val="24"/>
          <w:szCs w:val="24"/>
          <w:lang w:val="tt-RU" w:eastAsia="ja-JP"/>
        </w:rPr>
        <w:t xml:space="preserve">формалаштыруга </w:t>
      </w:r>
      <w:r w:rsidRPr="00EE458F">
        <w:rPr>
          <w:rFonts w:ascii="Times New Roman" w:hAnsi="Times New Roman" w:cs="Times New Roman"/>
          <w:noProof/>
          <w:color w:val="000000"/>
          <w:spacing w:val="-1"/>
          <w:sz w:val="24"/>
          <w:szCs w:val="24"/>
          <w:lang w:val="tt-RU"/>
        </w:rPr>
        <w:t>хезмәт итә</w:t>
      </w:r>
      <w:r w:rsidRPr="00EE458F">
        <w:rPr>
          <w:rFonts w:ascii="Times New Roman" w:eastAsia="MS Mincho" w:hAnsi="Times New Roman" w:cs="Times New Roman"/>
          <w:bCs/>
          <w:iCs/>
          <w:sz w:val="24"/>
          <w:szCs w:val="24"/>
          <w:lang w:val="tt-RU" w:eastAsia="ja-JP"/>
        </w:rPr>
        <w:t>.</w:t>
      </w:r>
    </w:p>
    <w:p w:rsidR="00465123" w:rsidRPr="00EE458F" w:rsidRDefault="00465123" w:rsidP="00465123">
      <w:pPr>
        <w:tabs>
          <w:tab w:val="left" w:pos="426"/>
        </w:tabs>
        <w:rPr>
          <w:rFonts w:ascii="Times New Roman" w:hAnsi="Times New Roman" w:cs="Times New Roman"/>
          <w:i/>
          <w:sz w:val="24"/>
          <w:szCs w:val="24"/>
          <w:lang w:val="tt-RU"/>
        </w:rPr>
      </w:pPr>
      <w:r w:rsidRPr="00EE458F">
        <w:rPr>
          <w:rFonts w:ascii="Times New Roman" w:hAnsi="Times New Roman" w:cs="Times New Roman"/>
          <w:i/>
          <w:sz w:val="24"/>
          <w:szCs w:val="24"/>
          <w:lang w:val="tt-RU"/>
        </w:rPr>
        <w:t>Танып белү нәтиҗәләре:</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иҗади һәм эзләнү характерындагы  проблеманы  билгеләү, аларны  чишү  өчен алгоритм төзи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 объектларны  чагыштыру, классификацияләү  өчен уртак билгеләрне  билгели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төп мәгълүматны  аеру, укылган яки тыңланган мәгълүматның эчтәлегенә бәя бирә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тиешле мәгълүматны табу өчен, энциклопедия, белешмәләр, сүзлекләр, электрон ресурслар куллана белү.</w:t>
      </w:r>
    </w:p>
    <w:p w:rsidR="00465123" w:rsidRPr="00EE458F" w:rsidRDefault="00465123" w:rsidP="00465123">
      <w:pPr>
        <w:tabs>
          <w:tab w:val="left" w:pos="426"/>
        </w:tabs>
        <w:rPr>
          <w:rFonts w:ascii="Times New Roman" w:hAnsi="Times New Roman" w:cs="Times New Roman"/>
          <w:sz w:val="24"/>
          <w:szCs w:val="24"/>
          <w:lang w:val="tt-RU"/>
        </w:rPr>
      </w:pPr>
      <w:r w:rsidRPr="00EE458F">
        <w:rPr>
          <w:rFonts w:ascii="Times New Roman" w:hAnsi="Times New Roman" w:cs="Times New Roman"/>
          <w:i/>
          <w:sz w:val="24"/>
          <w:szCs w:val="24"/>
          <w:lang w:val="tt-RU"/>
        </w:rPr>
        <w:t>Регулятив нәтиҗәләр</w:t>
      </w:r>
      <w:r w:rsidRPr="00EE458F">
        <w:rPr>
          <w:rFonts w:ascii="Times New Roman" w:hAnsi="Times New Roman" w:cs="Times New Roman"/>
          <w:sz w:val="24"/>
          <w:szCs w:val="24"/>
          <w:lang w:val="tt-RU"/>
        </w:rPr>
        <w:t>:</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уку хезмәтендә үзеңә максат куя, бурычларны билгели белү, ихтыяр көче, максатчанлык, активлык кебек сәләтләр формалашу;</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эш тәртибен аңлап, уку эшчәнлеген оештыра, нәтиҗәле эш алымнарын таба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билгеләгән  критерийларга таянып, эш сыйфатына бәя бирә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укудагы уңышларның, уңышсызлыкларның сәбәбен аңлый, анализлый белү.</w:t>
      </w:r>
    </w:p>
    <w:p w:rsidR="00465123" w:rsidRPr="00EE458F" w:rsidRDefault="00465123" w:rsidP="00465123">
      <w:pPr>
        <w:tabs>
          <w:tab w:val="left" w:pos="426"/>
        </w:tabs>
        <w:rPr>
          <w:rFonts w:ascii="Times New Roman" w:hAnsi="Times New Roman" w:cs="Times New Roman"/>
          <w:sz w:val="24"/>
          <w:szCs w:val="24"/>
          <w:lang w:val="tt-RU"/>
        </w:rPr>
      </w:pPr>
      <w:r w:rsidRPr="00EE458F">
        <w:rPr>
          <w:rFonts w:ascii="Times New Roman" w:hAnsi="Times New Roman" w:cs="Times New Roman"/>
          <w:i/>
          <w:sz w:val="24"/>
          <w:szCs w:val="24"/>
          <w:lang w:val="tt-RU"/>
        </w:rPr>
        <w:t xml:space="preserve"> Коммуникатив </w:t>
      </w:r>
      <w:r w:rsidRPr="00EE458F">
        <w:rPr>
          <w:rFonts w:ascii="Times New Roman" w:hAnsi="Times New Roman" w:cs="Times New Roman"/>
          <w:sz w:val="24"/>
          <w:szCs w:val="24"/>
          <w:lang w:val="tt-RU"/>
        </w:rPr>
        <w:t>нәтиҗәләр:</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әңгәмәдәшеңнең фикерен тыңлый, аңа туры килерлек җавап бирә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әңгәмәдәш  белән  аралашу калыбын төзи белү;</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аралашучанлык, хислелек, эмпатия хисләре формалашу;</w:t>
      </w:r>
    </w:p>
    <w:p w:rsidR="00465123" w:rsidRPr="00EE458F" w:rsidRDefault="00465123" w:rsidP="00465123">
      <w:pPr>
        <w:numPr>
          <w:ilvl w:val="0"/>
          <w:numId w:val="3"/>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парларда һәм күмәк эшли белү.</w:t>
      </w:r>
    </w:p>
    <w:p w:rsidR="00465123" w:rsidRPr="00EE458F" w:rsidRDefault="00465123" w:rsidP="00465123">
      <w:pPr>
        <w:pStyle w:val="a4"/>
        <w:ind w:left="540"/>
        <w:rPr>
          <w:rStyle w:val="25"/>
          <w:bCs w:val="0"/>
          <w:sz w:val="24"/>
          <w:szCs w:val="24"/>
        </w:rPr>
      </w:pPr>
      <w:r w:rsidRPr="00EE458F">
        <w:rPr>
          <w:rFonts w:ascii="Times New Roman" w:hAnsi="Times New Roman" w:cs="Times New Roman"/>
          <w:b/>
          <w:sz w:val="24"/>
          <w:szCs w:val="24"/>
          <w:lang w:val="tt-RU"/>
        </w:rPr>
        <w:t xml:space="preserve">                                                              Предмет  нәтиҗәләре:</w:t>
      </w:r>
    </w:p>
    <w:p w:rsidR="00465123" w:rsidRPr="00EE458F" w:rsidRDefault="00465123" w:rsidP="00465123">
      <w:pPr>
        <w:rPr>
          <w:rStyle w:val="highlight"/>
          <w:rFonts w:ascii="Times New Roman" w:hAnsi="Times New Roman" w:cs="Times New Roman"/>
        </w:rPr>
      </w:pPr>
      <w:r w:rsidRPr="00EE458F">
        <w:rPr>
          <w:rFonts w:ascii="Times New Roman" w:hAnsi="Times New Roman" w:cs="Times New Roman"/>
          <w:sz w:val="24"/>
          <w:szCs w:val="24"/>
          <w:lang w:val="tt-RU"/>
        </w:rPr>
        <w:t>Укучылар өйрәнәчәк:</w:t>
      </w:r>
    </w:p>
    <w:p w:rsidR="00465123" w:rsidRPr="00EE458F" w:rsidRDefault="00465123" w:rsidP="00465123">
      <w:pPr>
        <w:pStyle w:val="western"/>
        <w:shd w:val="clear" w:color="auto" w:fill="FFFFFF"/>
        <w:spacing w:before="0" w:beforeAutospacing="0" w:after="0"/>
        <w:ind w:firstLine="0"/>
        <w:rPr>
          <w:rStyle w:val="highlight"/>
          <w:b/>
          <w:bCs/>
          <w:color w:val="auto"/>
          <w:lang w:val="tt-RU"/>
        </w:rPr>
      </w:pPr>
      <w:r w:rsidRPr="00EE458F">
        <w:rPr>
          <w:rStyle w:val="highlight"/>
          <w:b/>
          <w:bCs/>
          <w:color w:val="auto"/>
          <w:lang w:val="tt-RU"/>
        </w:rPr>
        <w:t>Сөйләмдә</w:t>
      </w:r>
    </w:p>
    <w:p w:rsidR="00465123" w:rsidRPr="00EE458F" w:rsidRDefault="00465123" w:rsidP="00465123">
      <w:pPr>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rPr>
      </w:pPr>
      <w:r w:rsidRPr="00EE458F">
        <w:rPr>
          <w:rFonts w:ascii="Times New Roman" w:hAnsi="Times New Roman" w:cs="Times New Roman"/>
          <w:sz w:val="24"/>
          <w:szCs w:val="24"/>
          <w:lang w:val="tt-RU"/>
        </w:rPr>
        <w:t>д</w:t>
      </w:r>
      <w:proofErr w:type="spellStart"/>
      <w:r w:rsidRPr="00EE458F">
        <w:rPr>
          <w:rFonts w:ascii="Times New Roman" w:hAnsi="Times New Roman" w:cs="Times New Roman"/>
          <w:sz w:val="24"/>
          <w:szCs w:val="24"/>
        </w:rPr>
        <w:t>иалоги</w:t>
      </w:r>
      <w:proofErr w:type="spellEnd"/>
      <w:r w:rsidRPr="00EE458F">
        <w:rPr>
          <w:rFonts w:ascii="Times New Roman" w:hAnsi="Times New Roman" w:cs="Times New Roman"/>
          <w:sz w:val="24"/>
          <w:szCs w:val="24"/>
          <w:lang w:val="tt-RU"/>
        </w:rPr>
        <w:t>к сөйләм</w:t>
      </w:r>
      <w:r w:rsidRPr="00EE458F">
        <w:rPr>
          <w:rFonts w:ascii="Times New Roman" w:hAnsi="Times New Roman" w:cs="Times New Roman"/>
          <w:sz w:val="24"/>
          <w:szCs w:val="24"/>
        </w:rPr>
        <w:t>:</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этикет характерындагы диалог, диалог-сораштыру, эшчәнлеккә тарта торган диалог, диалог-фикер алышу, катнаш диалоглар алып бара белергә. Диалог күләме: диалогта һәр катнашучы 6-8 реплика әйтергә тиеш. </w:t>
      </w:r>
    </w:p>
    <w:p w:rsidR="00465123" w:rsidRPr="00EE458F" w:rsidRDefault="00465123" w:rsidP="00465123">
      <w:pPr>
        <w:pStyle w:val="a6"/>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hAnsi="Times New Roman"/>
          <w:sz w:val="24"/>
          <w:szCs w:val="24"/>
        </w:rPr>
      </w:pPr>
      <w:r w:rsidRPr="00EE458F">
        <w:rPr>
          <w:rFonts w:ascii="Times New Roman" w:hAnsi="Times New Roman"/>
          <w:sz w:val="24"/>
          <w:szCs w:val="24"/>
          <w:lang w:val="tt-RU"/>
        </w:rPr>
        <w:t>м</w:t>
      </w:r>
      <w:proofErr w:type="spellStart"/>
      <w:r w:rsidRPr="00EE458F">
        <w:rPr>
          <w:rFonts w:ascii="Times New Roman" w:hAnsi="Times New Roman"/>
          <w:sz w:val="24"/>
          <w:szCs w:val="24"/>
        </w:rPr>
        <w:t>онологик</w:t>
      </w:r>
      <w:proofErr w:type="spellEnd"/>
      <w:r w:rsidRPr="00EE458F">
        <w:rPr>
          <w:rFonts w:ascii="Times New Roman" w:hAnsi="Times New Roman"/>
          <w:sz w:val="24"/>
          <w:szCs w:val="24"/>
        </w:rPr>
        <w:t xml:space="preserve"> с</w:t>
      </w:r>
      <w:r w:rsidRPr="00EE458F">
        <w:rPr>
          <w:rFonts w:ascii="Times New Roman" w:hAnsi="Times New Roman"/>
          <w:sz w:val="24"/>
          <w:szCs w:val="24"/>
          <w:lang w:val="tt-RU"/>
        </w:rPr>
        <w:t>өйләм</w:t>
      </w:r>
      <w:r w:rsidRPr="00EE458F">
        <w:rPr>
          <w:rFonts w:ascii="Times New Roman" w:hAnsi="Times New Roman"/>
          <w:i/>
          <w:sz w:val="24"/>
          <w:szCs w:val="24"/>
        </w:rPr>
        <w:t>:</w:t>
      </w:r>
    </w:p>
    <w:p w:rsidR="00465123" w:rsidRPr="00EE458F" w:rsidRDefault="00465123" w:rsidP="00465123">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lang w:val="tt-RU"/>
        </w:rPr>
      </w:pPr>
      <w:r w:rsidRPr="00EE458F">
        <w:rPr>
          <w:rFonts w:ascii="Times New Roman" w:hAnsi="Times New Roman" w:cs="Times New Roman"/>
          <w:sz w:val="24"/>
          <w:szCs w:val="24"/>
          <w:lang w:val="tt-RU"/>
        </w:rPr>
        <w:lastRenderedPageBreak/>
        <w:t>сөйләмнең төп коммуникатив типларын куллана белергә: укылган яки тыңланган текстка, яки бирелгән коммуникатив ситуация буенча тасвирлама, хәбәр, хикәя (эмоциональ-бәяләү фикерен керткән). Монолог күләме: 8-10 фраза.</w:t>
      </w:r>
    </w:p>
    <w:p w:rsidR="00465123" w:rsidRPr="00EE458F" w:rsidRDefault="00465123" w:rsidP="00465123">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b/>
          <w:sz w:val="24"/>
          <w:szCs w:val="24"/>
          <w:lang w:val="tt-RU"/>
        </w:rPr>
      </w:pPr>
      <w:r w:rsidRPr="00EE458F">
        <w:rPr>
          <w:rFonts w:ascii="Times New Roman" w:hAnsi="Times New Roman" w:cs="Times New Roman"/>
          <w:b/>
          <w:sz w:val="24"/>
          <w:szCs w:val="24"/>
          <w:lang w:val="tt-RU"/>
        </w:rPr>
        <w:t>Тыңлап аңлауда</w:t>
      </w:r>
    </w:p>
    <w:p w:rsidR="00465123" w:rsidRPr="00EE458F" w:rsidRDefault="00465123" w:rsidP="00465123">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lang w:val="tt-RU"/>
        </w:rPr>
      </w:pPr>
      <w:r w:rsidRPr="00EE458F">
        <w:rPr>
          <w:rFonts w:ascii="Times New Roman" w:hAnsi="Times New Roman" w:cs="Times New Roman"/>
          <w:sz w:val="24"/>
          <w:szCs w:val="24"/>
          <w:lang w:val="tt-RU"/>
        </w:rPr>
        <w:t>төрле тирәнлектәге эчтәлекле аудио һәм видеотекстларны ишетеп аңлауны һәм кабул итүне коммуникатив бурычларга һәм текстның функциональ типларына бәйле алга таба үстерергә һәм камилләштерергә (төп эчтәлекне аңлап, сайлап алып һәм ишеткән текстны тулысынча аңлап).</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ab/>
        <w:t>Кирәкле яки кызыксындырган мәгълүматны сайлап аңлау өчен тыңлау әһәмиятле мәгълүматны бер яки берничә кыска тексттан артык материалны калдырып аерып алу осталыгын күздә тота. Тыңлап аңлау өчен текстның яңгырау вакыты – 1,5 минутка кадәр.</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Укуда </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эчтәлеккә төрле тирәнлектә һәм төгәллектә үтеп керү белән авыр булмаган текстларны укый һәм аңлый белергә (уку төренә бәйле): төп эчтәлекне аңлап (танышып уку); эчтәлекне тулысынча аңлап (өйрәнеп уку); текстта булган мәгълүмат нигезендә гади нәтиҗәләр формалаштыра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b/>
          <w:sz w:val="24"/>
          <w:szCs w:val="24"/>
          <w:lang w:val="tt-RU"/>
        </w:rPr>
        <w:t xml:space="preserve">Язуда </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туган көнгә һәм башка бәйрәмнәргә кыска котлаулар яза, теләкләр белдерә белергә (адресны кертеп, 18-20 сүз күләмендә);</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rPr>
      </w:pPr>
      <w:r w:rsidRPr="00EE458F">
        <w:rPr>
          <w:rFonts w:ascii="Times New Roman" w:hAnsi="Times New Roman" w:cs="Times New Roman"/>
          <w:sz w:val="24"/>
          <w:szCs w:val="24"/>
          <w:lang w:val="tt-RU"/>
        </w:rPr>
        <w:t>формулярлар, бланклар тутыра белергә (исем, фамилия, җенес, гражданлык, адрес күрсәтеп);</w:t>
      </w:r>
    </w:p>
    <w:p w:rsidR="00465123" w:rsidRPr="00EE458F" w:rsidRDefault="00465123" w:rsidP="00465123">
      <w:pPr>
        <w:rPr>
          <w:rFonts w:ascii="Times New Roman" w:hAnsi="Times New Roman" w:cs="Times New Roman"/>
          <w:sz w:val="24"/>
          <w:szCs w:val="24"/>
          <w:lang w:val="tt-RU"/>
        </w:rPr>
      </w:pPr>
      <w:proofErr w:type="spellStart"/>
      <w:r w:rsidRPr="00EE458F">
        <w:rPr>
          <w:rFonts w:ascii="Times New Roman" w:hAnsi="Times New Roman" w:cs="Times New Roman"/>
          <w:sz w:val="24"/>
          <w:szCs w:val="24"/>
        </w:rPr>
        <w:t>Укучылар</w:t>
      </w:r>
      <w:proofErr w:type="spellEnd"/>
      <w:r w:rsidRPr="00EE458F">
        <w:rPr>
          <w:rFonts w:ascii="Times New Roman" w:hAnsi="Times New Roman" w:cs="Times New Roman"/>
          <w:sz w:val="24"/>
          <w:szCs w:val="24"/>
        </w:rPr>
        <w:t xml:space="preserve"> өйрәнә </w:t>
      </w:r>
      <w:proofErr w:type="spellStart"/>
      <w:r w:rsidRPr="00EE458F">
        <w:rPr>
          <w:rFonts w:ascii="Times New Roman" w:hAnsi="Times New Roman" w:cs="Times New Roman"/>
          <w:sz w:val="24"/>
          <w:szCs w:val="24"/>
        </w:rPr>
        <w:t>алачак</w:t>
      </w:r>
      <w:proofErr w:type="spellEnd"/>
      <w:r w:rsidRPr="00EE458F">
        <w:rPr>
          <w:rFonts w:ascii="Times New Roman" w:hAnsi="Times New Roman" w:cs="Times New Roman"/>
          <w:sz w:val="24"/>
          <w:szCs w:val="24"/>
        </w:rPr>
        <w:t>:</w:t>
      </w:r>
    </w:p>
    <w:p w:rsidR="00465123" w:rsidRPr="00EE458F" w:rsidRDefault="00465123" w:rsidP="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үз фикереңне белдереп кыскача дәлилләр белән һәм дәлилсез бәяләмә (характеристика) төзергә;</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тулысынча таныш булган тел материалына нигезләнеп төзелгән текстларны тулысынча аңларга;</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кирәкле яки кызыксындырган мәгълүматны сайлап аңлап (карарга/эзләнеп укырга);</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исеменә һәм бизәлешенә, эчтәлегенә, тышкы билгеләренә (төп битенең һ.б.) карап, китапның эчтәлеген күзаллый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кыска хикәяләр төзи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картиналарны тасвирлый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план, язма хәбәргә тезислар төзи, проект эшчәнлеге нәтиҗәләре турында кыскача сөйли белергә</w:t>
      </w:r>
    </w:p>
    <w:p w:rsidR="00465123" w:rsidRPr="00EE458F" w:rsidRDefault="00465123" w:rsidP="00465123">
      <w:pPr>
        <w:pStyle w:val="Default"/>
        <w:tabs>
          <w:tab w:val="left" w:pos="709"/>
        </w:tabs>
        <w:jc w:val="center"/>
        <w:rPr>
          <w:b/>
          <w:color w:val="auto"/>
          <w:lang w:val="tt-RU"/>
        </w:rPr>
      </w:pPr>
    </w:p>
    <w:p w:rsidR="00465123" w:rsidRPr="00EE458F" w:rsidRDefault="00465123" w:rsidP="00465123">
      <w:pPr>
        <w:pStyle w:val="Default"/>
        <w:tabs>
          <w:tab w:val="left" w:pos="709"/>
        </w:tabs>
        <w:jc w:val="center"/>
        <w:rPr>
          <w:b/>
          <w:color w:val="auto"/>
          <w:lang w:val="tt-RU"/>
        </w:rPr>
      </w:pPr>
      <w:r w:rsidRPr="00EE458F">
        <w:rPr>
          <w:b/>
          <w:color w:val="auto"/>
          <w:lang w:val="tt-RU"/>
        </w:rPr>
        <w:t>Уку предметының эчтәлеге.</w:t>
      </w:r>
    </w:p>
    <w:p w:rsidR="00465123" w:rsidRPr="00EE458F" w:rsidRDefault="00465123" w:rsidP="00465123">
      <w:pPr>
        <w:pStyle w:val="Default"/>
        <w:rPr>
          <w:b/>
          <w:color w:val="auto"/>
          <w:lang w:val="tt-RU"/>
        </w:rPr>
      </w:pPr>
      <w:r w:rsidRPr="00EE458F">
        <w:rPr>
          <w:b/>
          <w:color w:val="auto"/>
          <w:lang w:val="tt-RU"/>
        </w:rPr>
        <w:t xml:space="preserve">Мәктәп тормышы/ </w:t>
      </w:r>
      <w:r w:rsidRPr="00EE458F">
        <w:rPr>
          <w:b/>
        </w:rPr>
        <w:t>Школьная жизнь</w:t>
      </w:r>
    </w:p>
    <w:tbl>
      <w:tblPr>
        <w:tblStyle w:val="a7"/>
        <w:tblW w:w="13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0066"/>
        <w:gridCol w:w="3809"/>
      </w:tblGrid>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Яңа уку елы котлы булсын! Котлау,мактау формалары. Без мәктәпкә әзерләнәбез</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eastAsia="tt-RU"/>
              </w:rPr>
            </w:pPr>
            <w:r w:rsidRPr="00EE458F">
              <w:rPr>
                <w:rFonts w:ascii="Times New Roman" w:hAnsi="Times New Roman" w:cs="Times New Roman"/>
                <w:sz w:val="24"/>
                <w:szCs w:val="24"/>
                <w:lang w:val="tt-RU"/>
              </w:rPr>
              <w:t>Китап-минем дустым. Без китаплар укыйбыз</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Минем мәктәбем</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Китап басу тарихына караган лексика. Китапка ничә яшь.</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Китап басу тарихы турында сөйләшәбез</w:t>
            </w:r>
          </w:p>
        </w:tc>
      </w:tr>
      <w:tr w:rsidR="00465123" w:rsidRPr="00EE458F" w:rsidTr="00465123">
        <w:trPr>
          <w:gridAfter w:val="1"/>
          <w:wAfter w:w="3808" w:type="dxa"/>
          <w:trHeight w:val="60"/>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Каюм Насыйри-бөек галим. </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Без китапханәдә. Рәхмәт сиңа, китап!</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Яраткан китабым</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Көндәлеккә караш. Көндәлек нигә елый?</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c>
          <w:tcPr>
            <w:tcW w:w="13873" w:type="dxa"/>
            <w:gridSpan w:val="2"/>
            <w:hideMark/>
          </w:tcPr>
          <w:p w:rsidR="00465123" w:rsidRPr="00EE458F" w:rsidRDefault="00465123">
            <w:pPr>
              <w:pStyle w:val="Default"/>
              <w:rPr>
                <w:lang w:val="tt-RU" w:eastAsia="en-US"/>
              </w:rPr>
            </w:pPr>
            <w:r w:rsidRPr="00EE458F">
              <w:rPr>
                <w:b/>
                <w:color w:val="auto"/>
                <w:lang w:val="tt-RU" w:eastAsia="en-US"/>
              </w:rPr>
              <w:t>Мин – өйдә булышчы /</w:t>
            </w:r>
            <w:r w:rsidRPr="00EE458F">
              <w:rPr>
                <w:b/>
                <w:lang w:val="tt-RU" w:eastAsia="en-US"/>
              </w:rPr>
              <w:t xml:space="preserve"> Я  – помощник в домашних делах.</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Өйдәге эшләр. Без әнигә булышабыз</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lastRenderedPageBreak/>
              <w:t>Әхмәт нигә елады?</w:t>
            </w:r>
          </w:p>
        </w:tc>
      </w:tr>
      <w:tr w:rsidR="00465123" w:rsidRPr="00EE458F" w:rsidTr="00465123">
        <w:trPr>
          <w:gridAfter w:val="1"/>
          <w:wAfter w:w="3808" w:type="dxa"/>
        </w:trPr>
        <w:tc>
          <w:tcPr>
            <w:tcW w:w="10065" w:type="dxa"/>
          </w:tcPr>
          <w:p w:rsidR="00465123" w:rsidRPr="00EE458F" w:rsidRDefault="00465123">
            <w:pPr>
              <w:tabs>
                <w:tab w:val="left" w:pos="993"/>
              </w:tabs>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Супермалай.  Шарт фигыльле җөмләләрдә сүз тәртибе.</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“Уллар”хикәясендәге лексик-грамматик материал  Образларга бәя бирү</w:t>
            </w:r>
          </w:p>
        </w:tc>
      </w:tr>
      <w:tr w:rsidR="00465123" w:rsidRPr="00EE458F" w:rsidTr="00465123">
        <w:trPr>
          <w:gridAfter w:val="1"/>
          <w:wAfter w:w="3808" w:type="dxa"/>
        </w:trPr>
        <w:tc>
          <w:tcPr>
            <w:tcW w:w="10065" w:type="dxa"/>
          </w:tcPr>
          <w:p w:rsidR="00465123" w:rsidRPr="00EE458F" w:rsidRDefault="00465123">
            <w:pPr>
              <w:tabs>
                <w:tab w:val="left" w:pos="4900"/>
              </w:tabs>
              <w:rPr>
                <w:rFonts w:ascii="Times New Roman" w:hAnsi="Times New Roman" w:cs="Times New Roman"/>
                <w:sz w:val="24"/>
                <w:szCs w:val="24"/>
                <w:lang w:val="tt-RU"/>
              </w:rPr>
            </w:pPr>
          </w:p>
        </w:tc>
      </w:tr>
      <w:tr w:rsidR="00465123" w:rsidRPr="00EE458F" w:rsidTr="00465123">
        <w:tc>
          <w:tcPr>
            <w:tcW w:w="13873" w:type="dxa"/>
            <w:gridSpan w:val="2"/>
            <w:hideMark/>
          </w:tcPr>
          <w:p w:rsidR="00465123" w:rsidRPr="00EE458F" w:rsidRDefault="00465123">
            <w:pPr>
              <w:pStyle w:val="Default"/>
              <w:rPr>
                <w:lang w:val="tt-RU" w:eastAsia="en-US"/>
              </w:rPr>
            </w:pPr>
            <w:r w:rsidRPr="00EE458F">
              <w:rPr>
                <w:b/>
                <w:lang w:val="tt-RU" w:eastAsia="en-US"/>
              </w:rPr>
              <w:t>Минем дусларым, минем яшьтәшләрем</w:t>
            </w:r>
            <w:r w:rsidRPr="00EE458F">
              <w:rPr>
                <w:b/>
                <w:lang w:eastAsia="en-US"/>
              </w:rPr>
              <w:t xml:space="preserve"> /</w:t>
            </w:r>
            <w:r w:rsidRPr="00EE458F">
              <w:rPr>
                <w:b/>
                <w:lang w:val="tt-RU" w:eastAsia="en-US"/>
              </w:rPr>
              <w:t xml:space="preserve"> Мои друзья, мои ровесники.</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Минем дустым </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Дуслар дискотекада.  </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“Зәңгәр яфраклар”хикәясендәге лексик-грамматик материал  “Катя чын дусмы?</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Характер сыйфатларын ачучы сүзләр </w:t>
            </w:r>
            <w:r w:rsidRPr="00EE458F">
              <w:rPr>
                <w:rFonts w:ascii="Times New Roman" w:hAnsi="Times New Roman" w:cs="Times New Roman"/>
                <w:i/>
                <w:sz w:val="24"/>
                <w:szCs w:val="24"/>
                <w:lang w:val="tt-RU"/>
              </w:rPr>
              <w:t xml:space="preserve"> </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 “Туган көндә”хикәясе</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Кабатлау.  Ситуа</w:t>
            </w:r>
            <w:proofErr w:type="spellStart"/>
            <w:r w:rsidRPr="00EE458F">
              <w:rPr>
                <w:rFonts w:ascii="Times New Roman" w:hAnsi="Times New Roman" w:cs="Times New Roman"/>
                <w:sz w:val="24"/>
                <w:szCs w:val="24"/>
              </w:rPr>
              <w:t>ц</w:t>
            </w:r>
            <w:proofErr w:type="spellEnd"/>
            <w:r w:rsidRPr="00EE458F">
              <w:rPr>
                <w:rFonts w:ascii="Times New Roman" w:hAnsi="Times New Roman" w:cs="Times New Roman"/>
                <w:sz w:val="24"/>
                <w:szCs w:val="24"/>
                <w:lang w:val="tt-RU"/>
              </w:rPr>
              <w:t>ияләр буенча диалоглар төзү</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Height w:val="66"/>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c>
          <w:tcPr>
            <w:tcW w:w="13873" w:type="dxa"/>
            <w:gridSpan w:val="2"/>
            <w:hideMark/>
          </w:tcPr>
          <w:p w:rsidR="00465123" w:rsidRPr="00EE458F" w:rsidRDefault="00465123">
            <w:pPr>
              <w:pStyle w:val="Default"/>
              <w:rPr>
                <w:lang w:val="tt-RU" w:eastAsia="en-US"/>
              </w:rPr>
            </w:pPr>
            <w:r w:rsidRPr="00EE458F">
              <w:rPr>
                <w:b/>
                <w:lang w:val="tt-RU" w:eastAsia="en-US"/>
              </w:rPr>
              <w:t>Татарстан Республикасы</w:t>
            </w:r>
            <w:r w:rsidRPr="00EE458F">
              <w:rPr>
                <w:b/>
                <w:lang w:eastAsia="en-US"/>
              </w:rPr>
              <w:t xml:space="preserve"> /Моя</w:t>
            </w:r>
            <w:r w:rsidRPr="00EE458F">
              <w:rPr>
                <w:b/>
                <w:lang w:val="tt-RU" w:eastAsia="en-US"/>
              </w:rPr>
              <w:t xml:space="preserve"> Республика</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“Туган җирем – Татарстан”темасы буенча яңа сүзләр. </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“Англиядән килгән кунаклар”тексты буенча лексик-грамматик материал </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 “Татарстанда яшәүче милләтләр” темасы буенча лексик-грамматик материал</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Без нинди телләрдә сөйләшәбез?</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Безнең Татарстан”темасы буенча лексик-грамматик материал. Татарстан табигате турында сөйләшәбез</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“Татарстан елгалары” темасы буенча лексик-грамматик материал</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i/>
                <w:sz w:val="24"/>
                <w:szCs w:val="24"/>
                <w:lang w:val="tt-RU"/>
              </w:rPr>
              <w:t>Казаннан Яр Чаллыга кадәр</w:t>
            </w:r>
            <w:r w:rsidRPr="00EE458F">
              <w:rPr>
                <w:rFonts w:ascii="Times New Roman" w:hAnsi="Times New Roman" w:cs="Times New Roman"/>
                <w:sz w:val="24"/>
                <w:szCs w:val="24"/>
                <w:lang w:val="tt-RU"/>
              </w:rPr>
              <w:t xml:space="preserve"> төзелмәсе  Мин Казанга барам</w:t>
            </w:r>
          </w:p>
        </w:tc>
      </w:tr>
      <w:tr w:rsidR="00465123" w:rsidRPr="00EE458F" w:rsidTr="00465123">
        <w:trPr>
          <w:gridAfter w:val="1"/>
          <w:wAfter w:w="3808" w:type="dxa"/>
        </w:trPr>
        <w:tc>
          <w:tcPr>
            <w:tcW w:w="10065" w:type="dxa"/>
          </w:tcPr>
          <w:p w:rsidR="00465123" w:rsidRPr="00EE458F" w:rsidRDefault="00465123">
            <w:pPr>
              <w:tabs>
                <w:tab w:val="left" w:pos="993"/>
              </w:tabs>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Г.Камал театры. Без театрга барабыз</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c>
          <w:tcPr>
            <w:tcW w:w="13873" w:type="dxa"/>
            <w:gridSpan w:val="2"/>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b/>
                <w:sz w:val="24"/>
                <w:szCs w:val="24"/>
                <w:lang w:val="tt-RU"/>
              </w:rPr>
              <w:t>Табигать һәм без</w:t>
            </w:r>
            <w:r w:rsidRPr="00EE458F">
              <w:rPr>
                <w:rFonts w:ascii="Times New Roman" w:hAnsi="Times New Roman" w:cs="Times New Roman"/>
                <w:b/>
                <w:sz w:val="24"/>
                <w:szCs w:val="24"/>
              </w:rPr>
              <w:t xml:space="preserve"> /</w:t>
            </w:r>
            <w:r w:rsidRPr="00EE458F">
              <w:rPr>
                <w:rFonts w:ascii="Times New Roman" w:hAnsi="Times New Roman" w:cs="Times New Roman"/>
                <w:b/>
                <w:sz w:val="24"/>
                <w:szCs w:val="24"/>
                <w:lang w:val="tt-RU"/>
              </w:rPr>
              <w:t xml:space="preserve"> Природа и мы</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“Табигат</w:t>
            </w:r>
            <w:proofErr w:type="spellStart"/>
            <w:r w:rsidRPr="00EE458F">
              <w:rPr>
                <w:rFonts w:ascii="Times New Roman" w:hAnsi="Times New Roman" w:cs="Times New Roman"/>
                <w:sz w:val="24"/>
                <w:szCs w:val="24"/>
              </w:rPr>
              <w:t>ь</w:t>
            </w:r>
            <w:proofErr w:type="spellEnd"/>
            <w:r w:rsidRPr="00EE458F">
              <w:rPr>
                <w:rFonts w:ascii="Times New Roman" w:hAnsi="Times New Roman" w:cs="Times New Roman"/>
                <w:sz w:val="24"/>
                <w:szCs w:val="24"/>
                <w:lang w:val="tt-RU"/>
              </w:rPr>
              <w:t>” темасы буенча лексик-грамматик материал. Без табигат</w:t>
            </w:r>
            <w:proofErr w:type="spellStart"/>
            <w:r w:rsidRPr="00EE458F">
              <w:rPr>
                <w:rFonts w:ascii="Times New Roman" w:hAnsi="Times New Roman" w:cs="Times New Roman"/>
                <w:sz w:val="24"/>
                <w:szCs w:val="24"/>
              </w:rPr>
              <w:t>ь</w:t>
            </w:r>
            <w:proofErr w:type="spellEnd"/>
            <w:r w:rsidRPr="00EE458F">
              <w:rPr>
                <w:rFonts w:ascii="Times New Roman" w:hAnsi="Times New Roman" w:cs="Times New Roman"/>
                <w:sz w:val="24"/>
                <w:szCs w:val="24"/>
                <w:lang w:val="tt-RU"/>
              </w:rPr>
              <w:t>не саклыйбыз</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Колибри-иң кечкенә кош</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“Кыргый хайваннар” темасы буенча лексик-грамматик материал. Без хайваннар турында сөйләшәбез</w:t>
            </w:r>
          </w:p>
        </w:tc>
      </w:tr>
      <w:tr w:rsidR="00465123" w:rsidRPr="00EE458F" w:rsidTr="00465123">
        <w:trPr>
          <w:gridAfter w:val="1"/>
          <w:wAfter w:w="3808" w:type="dxa"/>
        </w:trPr>
        <w:tc>
          <w:tcPr>
            <w:tcW w:w="10065" w:type="dxa"/>
            <w:hideMark/>
          </w:tcPr>
          <w:p w:rsidR="00465123" w:rsidRPr="00EE458F" w:rsidRDefault="00465123">
            <w:pPr>
              <w:tabs>
                <w:tab w:val="left" w:pos="993"/>
              </w:tabs>
              <w:rPr>
                <w:rFonts w:ascii="Times New Roman" w:hAnsi="Times New Roman" w:cs="Times New Roman"/>
                <w:sz w:val="24"/>
                <w:szCs w:val="24"/>
                <w:lang w:val="tt-RU"/>
              </w:rPr>
            </w:pPr>
            <w:r w:rsidRPr="00EE458F">
              <w:rPr>
                <w:rFonts w:ascii="Times New Roman" w:hAnsi="Times New Roman" w:cs="Times New Roman"/>
                <w:sz w:val="24"/>
                <w:szCs w:val="24"/>
                <w:lang w:val="tt-RU"/>
              </w:rPr>
              <w:t>“Дүрт аяклы дусларыбыз” темасы буенча лексик-грамматик материал Тугрылыклы дуслар.</w:t>
            </w:r>
          </w:p>
        </w:tc>
      </w:tr>
      <w:tr w:rsidR="00465123" w:rsidRPr="00EE458F" w:rsidTr="00465123">
        <w:trPr>
          <w:gridAfter w:val="1"/>
          <w:wAfter w:w="3808" w:type="dxa"/>
        </w:trPr>
        <w:tc>
          <w:tcPr>
            <w:tcW w:w="10065" w:type="dxa"/>
          </w:tcPr>
          <w:p w:rsidR="00465123" w:rsidRPr="00EE458F" w:rsidRDefault="00465123">
            <w:pPr>
              <w:tabs>
                <w:tab w:val="left" w:pos="993"/>
              </w:tabs>
              <w:rPr>
                <w:rFonts w:ascii="Times New Roman" w:hAnsi="Times New Roman" w:cs="Times New Roman"/>
                <w:sz w:val="24"/>
                <w:szCs w:val="24"/>
                <w:lang w:val="tt-RU"/>
              </w:rPr>
            </w:pP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c>
          <w:tcPr>
            <w:tcW w:w="13873" w:type="dxa"/>
            <w:gridSpan w:val="2"/>
            <w:hideMark/>
          </w:tcPr>
          <w:p w:rsidR="00465123" w:rsidRPr="00EE458F" w:rsidRDefault="00465123">
            <w:pPr>
              <w:pStyle w:val="Default"/>
              <w:rPr>
                <w:b/>
                <w:lang w:val="tt-RU" w:eastAsia="en-US"/>
              </w:rPr>
            </w:pPr>
            <w:r w:rsidRPr="00EE458F">
              <w:rPr>
                <w:b/>
                <w:lang w:val="tt-RU" w:eastAsia="en-US"/>
              </w:rPr>
              <w:t>Спорт һәм сәламәтлек / Спорт и здоровье</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Спорт төрләре</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Олимпия уеннары. </w:t>
            </w:r>
          </w:p>
        </w:tc>
      </w:tr>
      <w:tr w:rsidR="00465123" w:rsidRPr="00EE458F" w:rsidTr="00465123">
        <w:trPr>
          <w:gridAfter w:val="1"/>
          <w:wAfter w:w="3808" w:type="dxa"/>
        </w:trPr>
        <w:tc>
          <w:tcPr>
            <w:tcW w:w="10065" w:type="dxa"/>
          </w:tcPr>
          <w:p w:rsidR="00465123" w:rsidRPr="00EE458F" w:rsidRDefault="00465123">
            <w:pPr>
              <w:rPr>
                <w:rFonts w:ascii="Times New Roman" w:hAnsi="Times New Roman" w:cs="Times New Roman"/>
                <w:sz w:val="24"/>
                <w:szCs w:val="24"/>
                <w:lang w:val="tt-RU"/>
              </w:rPr>
            </w:pP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color w:val="FF0000"/>
                <w:sz w:val="24"/>
                <w:szCs w:val="24"/>
                <w:lang w:val="tt-RU"/>
              </w:rPr>
            </w:pPr>
            <w:r w:rsidRPr="00EE458F">
              <w:rPr>
                <w:rFonts w:ascii="Times New Roman" w:hAnsi="Times New Roman" w:cs="Times New Roman"/>
                <w:sz w:val="24"/>
                <w:szCs w:val="24"/>
                <w:lang w:val="tt-RU"/>
              </w:rPr>
              <w:t>Роботлар олимпиадасы. Илдус һәм вирус</w:t>
            </w:r>
            <w:r w:rsidRPr="00EE458F">
              <w:rPr>
                <w:rFonts w:ascii="Times New Roman" w:hAnsi="Times New Roman" w:cs="Times New Roman"/>
                <w:color w:val="FF0000"/>
                <w:sz w:val="24"/>
                <w:szCs w:val="24"/>
                <w:lang w:val="tt-RU"/>
              </w:rPr>
              <w:t>.</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“Тән әгъзалары </w:t>
            </w:r>
          </w:p>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Сәламәт булу өчен нишләргә кирәк?</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color w:val="FF0000"/>
                <w:sz w:val="24"/>
                <w:szCs w:val="24"/>
                <w:lang w:val="tt-RU"/>
              </w:rPr>
            </w:pPr>
            <w:r w:rsidRPr="00EE458F">
              <w:rPr>
                <w:rFonts w:ascii="Times New Roman" w:hAnsi="Times New Roman" w:cs="Times New Roman"/>
                <w:sz w:val="24"/>
                <w:szCs w:val="24"/>
                <w:lang w:val="tt-RU"/>
              </w:rPr>
              <w:t>Файдалы җиде ризык</w:t>
            </w:r>
            <w:r w:rsidRPr="00EE458F">
              <w:rPr>
                <w:rFonts w:ascii="Times New Roman" w:hAnsi="Times New Roman" w:cs="Times New Roman"/>
                <w:color w:val="FF0000"/>
                <w:sz w:val="24"/>
                <w:szCs w:val="24"/>
                <w:lang w:val="tt-RU"/>
              </w:rPr>
              <w:t xml:space="preserve"> . </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Сәламәтлек өчен файдалы һәм зыянлы шөгыльләр. Раслау һәм инкяр җөмләләр.</w:t>
            </w:r>
          </w:p>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Юл кагыйдәләре турында сөйләшәбез.Әмир машиналары</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Светофор – минем дустым.</w:t>
            </w:r>
          </w:p>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Җәяүлегә киңәшләр.Юлда сак бул!</w:t>
            </w:r>
          </w:p>
        </w:tc>
      </w:tr>
      <w:tr w:rsidR="00465123" w:rsidRPr="00EE458F" w:rsidTr="00465123">
        <w:trPr>
          <w:gridAfter w:val="1"/>
          <w:wAfter w:w="3808" w:type="dxa"/>
        </w:trPr>
        <w:tc>
          <w:tcPr>
            <w:tcW w:w="10065" w:type="dxa"/>
            <w:hideMark/>
          </w:tcPr>
          <w:p w:rsidR="00465123" w:rsidRPr="00EE458F" w:rsidRDefault="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Ел буе үткәннәрне гомумиләштереп кабатлау. Йомгаклау.</w:t>
            </w:r>
          </w:p>
        </w:tc>
      </w:tr>
    </w:tbl>
    <w:p w:rsidR="00465123" w:rsidRPr="00EE458F" w:rsidRDefault="00465123" w:rsidP="00465123">
      <w:pPr>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                                                        Лингвистик белем һәм күнекмәләр.</w:t>
      </w:r>
    </w:p>
    <w:p w:rsidR="00465123" w:rsidRPr="00EE458F" w:rsidRDefault="00465123" w:rsidP="00465123">
      <w:pPr>
        <w:jc w:val="both"/>
        <w:rPr>
          <w:rFonts w:ascii="Times New Roman" w:hAnsi="Times New Roman" w:cs="Times New Roman"/>
          <w:i/>
          <w:sz w:val="24"/>
          <w:szCs w:val="24"/>
          <w:lang w:val="tt-RU"/>
        </w:rPr>
      </w:pPr>
      <w:r w:rsidRPr="00EE458F">
        <w:rPr>
          <w:rFonts w:ascii="Times New Roman" w:hAnsi="Times New Roman" w:cs="Times New Roman"/>
          <w:i/>
          <w:sz w:val="24"/>
          <w:szCs w:val="24"/>
          <w:lang w:val="tt-RU"/>
        </w:rPr>
        <w:lastRenderedPageBreak/>
        <w:t>Телнең лексик ягы.</w:t>
      </w:r>
      <w:r w:rsidRPr="00EE458F">
        <w:rPr>
          <w:rFonts w:ascii="Times New Roman" w:hAnsi="Times New Roman" w:cs="Times New Roman"/>
          <w:sz w:val="24"/>
          <w:szCs w:val="24"/>
          <w:lang w:val="tt-RU"/>
        </w:rPr>
        <w:t xml:space="preserve"> Татар телендә сүзлекләр. Үтенеч һәм рөхсәт сорау, теләк белдерү формалары. Рөхсәт сорау формалары. Антонимнар</w:t>
      </w:r>
    </w:p>
    <w:p w:rsidR="00465123" w:rsidRPr="00EE458F" w:rsidRDefault="00465123" w:rsidP="00465123">
      <w:pPr>
        <w:jc w:val="both"/>
        <w:rPr>
          <w:rFonts w:ascii="Times New Roman" w:hAnsi="Times New Roman" w:cs="Times New Roman"/>
          <w:i/>
          <w:sz w:val="24"/>
          <w:szCs w:val="24"/>
          <w:lang w:val="tt-RU"/>
        </w:rPr>
      </w:pPr>
      <w:r w:rsidRPr="00EE458F">
        <w:rPr>
          <w:rFonts w:ascii="Times New Roman" w:hAnsi="Times New Roman" w:cs="Times New Roman"/>
          <w:i/>
          <w:sz w:val="24"/>
          <w:szCs w:val="24"/>
          <w:lang w:val="tt-RU"/>
        </w:rPr>
        <w:t>Телнең грамматик ягы</w:t>
      </w:r>
    </w:p>
    <w:p w:rsidR="00465123" w:rsidRPr="00EE458F" w:rsidRDefault="00465123" w:rsidP="00465123">
      <w:pPr>
        <w:shd w:val="clear" w:color="auto" w:fill="FFFFFF"/>
        <w:spacing w:line="276" w:lineRule="auto"/>
        <w:ind w:right="139"/>
        <w:jc w:val="both"/>
        <w:rPr>
          <w:rFonts w:ascii="Times New Roman" w:hAnsi="Times New Roman" w:cs="Times New Roman"/>
          <w:noProof/>
          <w:color w:val="000000"/>
          <w:sz w:val="24"/>
          <w:szCs w:val="24"/>
          <w:lang w:val="tt-RU"/>
        </w:rPr>
      </w:pPr>
      <w:r w:rsidRPr="00EE458F">
        <w:rPr>
          <w:rFonts w:ascii="Times New Roman" w:hAnsi="Times New Roman" w:cs="Times New Roman"/>
          <w:b/>
          <w:sz w:val="24"/>
          <w:szCs w:val="24"/>
          <w:lang w:val="tt-RU"/>
        </w:rPr>
        <w:t>Исем.</w:t>
      </w:r>
      <w:r w:rsidRPr="00EE458F">
        <w:rPr>
          <w:rFonts w:ascii="Times New Roman" w:hAnsi="Times New Roman" w:cs="Times New Roman"/>
          <w:sz w:val="24"/>
          <w:szCs w:val="24"/>
          <w:lang w:val="tt-RU"/>
        </w:rPr>
        <w:t xml:space="preserve"> Исемнәрнең тартым белән төрләнеше.Тартымлы исемнәрнең сөйләмдә кулланылышы. Исемнәргә кушымчаларның ялгану тәртибе. Тартымлы исемнәрнең килеш белән төрләнеше. Исем ясагыч кушымчалар. Исемнәргә тартым һәм килеш кушымчаларының ялгану тәртибе. Билгеле һәм билгесез киләчәк заман хикәя фигыльнең зат-сан белән төрләнеше</w:t>
      </w:r>
      <w:r w:rsidRPr="00EE458F">
        <w:rPr>
          <w:rFonts w:ascii="Times New Roman" w:hAnsi="Times New Roman" w:cs="Times New Roman"/>
          <w:b/>
          <w:sz w:val="24"/>
          <w:szCs w:val="24"/>
          <w:lang w:val="tt-RU"/>
        </w:rPr>
        <w:t xml:space="preserve">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Сыйфат</w:t>
      </w:r>
      <w:r w:rsidRPr="00EE458F">
        <w:rPr>
          <w:rFonts w:ascii="Times New Roman" w:hAnsi="Times New Roman" w:cs="Times New Roman"/>
          <w:sz w:val="24"/>
          <w:szCs w:val="24"/>
          <w:lang w:val="tt-RU"/>
        </w:rPr>
        <w:t>. Сыйфат дәрәҗәләре</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Сан.</w:t>
      </w:r>
      <w:r w:rsidRPr="00EE458F">
        <w:rPr>
          <w:rFonts w:ascii="Times New Roman" w:hAnsi="Times New Roman" w:cs="Times New Roman"/>
          <w:sz w:val="24"/>
          <w:szCs w:val="24"/>
          <w:lang w:val="tt-RU"/>
        </w:rPr>
        <w:t xml:space="preserve"> </w:t>
      </w:r>
      <w:r w:rsidRPr="00EE458F">
        <w:rPr>
          <w:rFonts w:ascii="Times New Roman" w:hAnsi="Times New Roman" w:cs="Times New Roman"/>
          <w:b/>
          <w:sz w:val="24"/>
          <w:szCs w:val="24"/>
          <w:lang w:val="tt-RU"/>
        </w:rPr>
        <w:t>Алмашлык.</w:t>
      </w:r>
      <w:r w:rsidRPr="00EE458F">
        <w:rPr>
          <w:rFonts w:ascii="Times New Roman" w:hAnsi="Times New Roman" w:cs="Times New Roman"/>
          <w:i/>
          <w:sz w:val="24"/>
          <w:szCs w:val="24"/>
          <w:lang w:val="tt-RU"/>
        </w:rPr>
        <w:t xml:space="preserve"> </w:t>
      </w:r>
      <w:r w:rsidRPr="00EE458F">
        <w:rPr>
          <w:rFonts w:ascii="Times New Roman" w:hAnsi="Times New Roman" w:cs="Times New Roman"/>
          <w:sz w:val="24"/>
          <w:szCs w:val="24"/>
          <w:lang w:val="tt-RU"/>
        </w:rPr>
        <w:t>Сорау алмашлыклары</w:t>
      </w:r>
      <w:r w:rsidRPr="00EE458F">
        <w:rPr>
          <w:rFonts w:ascii="Times New Roman" w:hAnsi="Times New Roman" w:cs="Times New Roman"/>
          <w:b/>
          <w:sz w:val="24"/>
          <w:szCs w:val="24"/>
          <w:lang w:val="tt-RU"/>
        </w:rPr>
        <w:t xml:space="preserve">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Рәвеш</w:t>
      </w:r>
      <w:r w:rsidRPr="00EE458F">
        <w:rPr>
          <w:rFonts w:ascii="Times New Roman" w:hAnsi="Times New Roman" w:cs="Times New Roman"/>
          <w:sz w:val="24"/>
          <w:szCs w:val="24"/>
          <w:lang w:val="tt-RU"/>
        </w:rPr>
        <w:t>. Рәвеш төркемчәләрен сөйләмдә куллану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Фигыль.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Хикәя фигыль. </w:t>
      </w:r>
      <w:r w:rsidRPr="00EE458F">
        <w:rPr>
          <w:rFonts w:ascii="Times New Roman" w:hAnsi="Times New Roman" w:cs="Times New Roman"/>
          <w:sz w:val="24"/>
          <w:szCs w:val="24"/>
          <w:lang w:val="tt-RU"/>
        </w:rPr>
        <w:t>Хәзерге заман хикәя фигыльнең юклык формасы. Хәзерге заман хикәя фигыльнең зат-сан белән төрләнеше. III зат берлек сан хәзерге заман хикәя фигыль+ала төзелмәсе. Билгеле үткән заман хикәя фигыльнең зат-сан белән төрләнеше. Билгкле киләчәк заман хикәя фиг-ң зат-сан белән төрләнеше.</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Боерык фигыль.</w:t>
      </w:r>
      <w:r w:rsidRPr="00EE458F">
        <w:rPr>
          <w:rFonts w:ascii="Times New Roman" w:hAnsi="Times New Roman" w:cs="Times New Roman"/>
          <w:sz w:val="24"/>
          <w:szCs w:val="24"/>
          <w:lang w:val="tt-RU"/>
        </w:rPr>
        <w:t xml:space="preserve"> Боерык фигыльнең зат-сан белән төрләнеше.</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Шарт фигыль.</w:t>
      </w:r>
      <w:r w:rsidRPr="00EE458F">
        <w:rPr>
          <w:rFonts w:ascii="Times New Roman" w:hAnsi="Times New Roman" w:cs="Times New Roman"/>
          <w:sz w:val="24"/>
          <w:szCs w:val="24"/>
          <w:lang w:val="tt-RU"/>
        </w:rPr>
        <w:t xml:space="preserve"> Шарт фигыльнең юклык формасы.39-40б. Шарт фигыльнең зат-сан белән төрләнеше. Шарт фигыльле җөмләләрдә сүз тәртибе.</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Теләк фигыль.</w:t>
      </w:r>
      <w:r w:rsidRPr="00EE458F">
        <w:rPr>
          <w:rFonts w:ascii="Times New Roman" w:hAnsi="Times New Roman" w:cs="Times New Roman"/>
          <w:sz w:val="24"/>
          <w:szCs w:val="24"/>
          <w:lang w:val="tt-RU"/>
        </w:rPr>
        <w:t xml:space="preserve"> Теләк белдерү формасы,</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Исем фигыль.</w:t>
      </w:r>
      <w:r w:rsidRPr="00EE458F">
        <w:rPr>
          <w:rFonts w:ascii="Times New Roman" w:hAnsi="Times New Roman" w:cs="Times New Roman"/>
          <w:sz w:val="24"/>
          <w:szCs w:val="24"/>
          <w:lang w:val="tt-RU"/>
        </w:rPr>
        <w:t xml:space="preserve"> Исем фигыльнең кулланылышы</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Инфинитив+модаль сүзләр.</w:t>
      </w:r>
      <w:r w:rsidRPr="00EE458F">
        <w:rPr>
          <w:rFonts w:ascii="Times New Roman" w:hAnsi="Times New Roman" w:cs="Times New Roman"/>
          <w:sz w:val="24"/>
          <w:szCs w:val="24"/>
          <w:lang w:val="tt-RU"/>
        </w:rPr>
        <w:t xml:space="preserve"> Инфинитив+телим төзелмәсе.  Инфинитив+яратам төзелмәсе.</w:t>
      </w:r>
      <w:r w:rsidRPr="00EE458F">
        <w:rPr>
          <w:rFonts w:ascii="Times New Roman" w:hAnsi="Times New Roman" w:cs="Times New Roman"/>
          <w:i/>
          <w:sz w:val="24"/>
          <w:szCs w:val="24"/>
          <w:lang w:val="tt-RU"/>
        </w:rPr>
        <w:t xml:space="preserve"> Инфинитив+кирәк</w:t>
      </w:r>
      <w:r w:rsidRPr="00EE458F">
        <w:rPr>
          <w:rFonts w:ascii="Times New Roman" w:hAnsi="Times New Roman" w:cs="Times New Roman"/>
          <w:sz w:val="24"/>
          <w:szCs w:val="24"/>
          <w:lang w:val="tt-RU"/>
        </w:rPr>
        <w:t xml:space="preserve"> төзелмәсе</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Ярдәмче сүз төркемнәре</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Бәйлекләр.</w:t>
      </w:r>
      <w:r w:rsidRPr="00EE458F">
        <w:rPr>
          <w:rFonts w:ascii="Times New Roman" w:hAnsi="Times New Roman" w:cs="Times New Roman"/>
          <w:i/>
          <w:sz w:val="24"/>
          <w:szCs w:val="24"/>
          <w:lang w:val="tt-RU"/>
        </w:rPr>
        <w:t xml:space="preserve"> </w:t>
      </w:r>
      <w:r w:rsidRPr="00EE458F">
        <w:rPr>
          <w:rFonts w:ascii="Times New Roman" w:hAnsi="Times New Roman" w:cs="Times New Roman"/>
          <w:sz w:val="24"/>
          <w:szCs w:val="24"/>
          <w:lang w:val="tt-RU"/>
        </w:rPr>
        <w:t>Бәйлекләрнең сөйләмдә кулланылышы</w:t>
      </w:r>
    </w:p>
    <w:p w:rsidR="00465123" w:rsidRPr="00EE458F" w:rsidRDefault="00465123" w:rsidP="00465123">
      <w:pPr>
        <w:jc w:val="both"/>
        <w:rPr>
          <w:rFonts w:ascii="Times New Roman" w:hAnsi="Times New Roman" w:cs="Times New Roman"/>
          <w:i/>
          <w:sz w:val="24"/>
          <w:szCs w:val="24"/>
          <w:lang w:val="tt-RU"/>
        </w:rPr>
      </w:pPr>
      <w:r w:rsidRPr="00EE458F">
        <w:rPr>
          <w:rFonts w:ascii="Times New Roman" w:hAnsi="Times New Roman" w:cs="Times New Roman"/>
          <w:b/>
          <w:sz w:val="24"/>
          <w:szCs w:val="24"/>
          <w:lang w:val="tt-RU"/>
        </w:rPr>
        <w:t>Бәйлек сүзләр</w:t>
      </w:r>
      <w:r w:rsidRPr="00EE458F">
        <w:rPr>
          <w:rFonts w:ascii="Times New Roman" w:hAnsi="Times New Roman" w:cs="Times New Roman"/>
          <w:sz w:val="24"/>
          <w:szCs w:val="24"/>
          <w:lang w:val="tt-RU"/>
        </w:rPr>
        <w:t xml:space="preserve">. Бәйлек сүзләрнең сөйләмдә кулланылышы  </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Кереш сүзләр</w:t>
      </w:r>
      <w:r w:rsidRPr="00EE458F">
        <w:rPr>
          <w:rFonts w:ascii="Times New Roman" w:hAnsi="Times New Roman" w:cs="Times New Roman"/>
          <w:sz w:val="24"/>
          <w:szCs w:val="24"/>
          <w:lang w:val="tt-RU"/>
        </w:rPr>
        <w:t>. Кереш сүзләрне сөйләмдә куллану.</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Теркәгечләр</w:t>
      </w:r>
      <w:r w:rsidRPr="00EE458F">
        <w:rPr>
          <w:rFonts w:ascii="Times New Roman" w:hAnsi="Times New Roman" w:cs="Times New Roman"/>
          <w:i/>
          <w:sz w:val="24"/>
          <w:szCs w:val="24"/>
          <w:lang w:val="tt-RU"/>
        </w:rPr>
        <w:t>. Чөнки, шуңа күрә</w:t>
      </w:r>
      <w:r w:rsidRPr="00EE458F">
        <w:rPr>
          <w:rFonts w:ascii="Times New Roman" w:hAnsi="Times New Roman" w:cs="Times New Roman"/>
          <w:sz w:val="24"/>
          <w:szCs w:val="24"/>
          <w:lang w:val="tt-RU"/>
        </w:rPr>
        <w:t xml:space="preserve"> теркәгечләрен сөйләмдә куллану</w:t>
      </w:r>
    </w:p>
    <w:p w:rsidR="00465123" w:rsidRPr="00EE458F" w:rsidRDefault="00465123" w:rsidP="00465123">
      <w:pPr>
        <w:rPr>
          <w:rFonts w:ascii="Times New Roman" w:hAnsi="Times New Roman" w:cs="Times New Roman"/>
          <w:b/>
          <w:sz w:val="24"/>
          <w:szCs w:val="24"/>
          <w:lang w:val="tt-RU"/>
        </w:rPr>
      </w:pPr>
      <w:r w:rsidRPr="00EE458F">
        <w:rPr>
          <w:rFonts w:ascii="Times New Roman" w:hAnsi="Times New Roman" w:cs="Times New Roman"/>
          <w:b/>
          <w:sz w:val="24"/>
          <w:szCs w:val="24"/>
          <w:lang w:val="tt-RU"/>
        </w:rPr>
        <w:t>Синтаксис.</w:t>
      </w:r>
      <w:r w:rsidRPr="00EE458F">
        <w:rPr>
          <w:rFonts w:ascii="Times New Roman" w:hAnsi="Times New Roman" w:cs="Times New Roman"/>
          <w:sz w:val="24"/>
          <w:szCs w:val="24"/>
          <w:lang w:val="tt-RU"/>
        </w:rPr>
        <w:t xml:space="preserve"> Җыйнак һәм җәенке җөмләләр. Исем сүзтезмәләр</w:t>
      </w:r>
    </w:p>
    <w:p w:rsidR="00465123" w:rsidRPr="00EE458F" w:rsidRDefault="00465123" w:rsidP="00465123">
      <w:pPr>
        <w:rPr>
          <w:rFonts w:ascii="Times New Roman" w:hAnsi="Times New Roman" w:cs="Times New Roman"/>
          <w:b/>
          <w:sz w:val="24"/>
          <w:szCs w:val="24"/>
          <w:lang w:val="tt-RU"/>
        </w:rPr>
      </w:pPr>
    </w:p>
    <w:p w:rsidR="002B5D87" w:rsidRPr="00EE458F" w:rsidRDefault="00067AD6">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pPr>
        <w:rPr>
          <w:rFonts w:ascii="Times New Roman" w:hAnsi="Times New Roman" w:cs="Times New Roman"/>
          <w:lang w:val="tt-RU"/>
        </w:rPr>
      </w:pPr>
    </w:p>
    <w:p w:rsidR="00465123" w:rsidRPr="00EE458F" w:rsidRDefault="00465123" w:rsidP="00465123">
      <w:pPr>
        <w:ind w:firstLine="709"/>
        <w:jc w:val="both"/>
        <w:rPr>
          <w:rFonts w:ascii="Times New Roman" w:hAnsi="Times New Roman" w:cs="Times New Roman"/>
          <w:iCs/>
          <w:color w:val="000000"/>
          <w:sz w:val="24"/>
          <w:szCs w:val="24"/>
          <w:lang w:val="tt-RU"/>
        </w:rPr>
      </w:pPr>
      <w:r w:rsidRPr="00EE458F">
        <w:rPr>
          <w:rFonts w:ascii="Times New Roman" w:hAnsi="Times New Roman" w:cs="Times New Roman"/>
          <w:bCs/>
          <w:sz w:val="24"/>
          <w:szCs w:val="24"/>
          <w:lang w:val="tt-RU"/>
        </w:rPr>
        <w:lastRenderedPageBreak/>
        <w:t>7 нче сыйныфта туган телдән</w:t>
      </w:r>
      <w:r w:rsidRPr="00EE458F">
        <w:rPr>
          <w:rFonts w:ascii="Times New Roman" w:hAnsi="Times New Roman" w:cs="Times New Roman"/>
          <w:color w:val="000000"/>
          <w:sz w:val="24"/>
          <w:szCs w:val="24"/>
          <w:lang w:val="tt-RU"/>
        </w:rPr>
        <w:t xml:space="preserve">(тат.) </w:t>
      </w:r>
      <w:r w:rsidRPr="00EE458F">
        <w:rPr>
          <w:rFonts w:ascii="Times New Roman" w:hAnsi="Times New Roman" w:cs="Times New Roman"/>
          <w:iCs/>
          <w:color w:val="000000"/>
          <w:sz w:val="24"/>
          <w:szCs w:val="24"/>
          <w:lang w:val="tt-RU"/>
        </w:rPr>
        <w:t>эш программасы мәктәпнең төп гомуми белем бирүнең төп белем бирү программасына, федераль  дәүләт белем бирү стандартларына  нигезләнеп төзелгән.</w:t>
      </w:r>
      <w:r w:rsidRPr="00EE458F">
        <w:rPr>
          <w:rFonts w:ascii="Times New Roman" w:hAnsi="Times New Roman" w:cs="Times New Roman"/>
          <w:color w:val="000000"/>
          <w:sz w:val="24"/>
          <w:szCs w:val="24"/>
          <w:lang w:val="tt-RU"/>
        </w:rPr>
        <w:t xml:space="preserve"> </w:t>
      </w:r>
    </w:p>
    <w:p w:rsidR="00465123" w:rsidRPr="00EE458F" w:rsidRDefault="00465123" w:rsidP="00465123">
      <w:pPr>
        <w:ind w:firstLine="709"/>
        <w:jc w:val="both"/>
        <w:rPr>
          <w:rFonts w:ascii="Times New Roman" w:hAnsi="Times New Roman" w:cs="Times New Roman"/>
          <w:iCs/>
          <w:color w:val="000000"/>
          <w:sz w:val="24"/>
          <w:szCs w:val="24"/>
          <w:lang w:val="tt-RU"/>
        </w:rPr>
      </w:pPr>
      <w:r w:rsidRPr="00EE458F">
        <w:rPr>
          <w:rFonts w:ascii="Times New Roman" w:hAnsi="Times New Roman" w:cs="Times New Roman"/>
          <w:iCs/>
          <w:color w:val="000000"/>
          <w:sz w:val="24"/>
          <w:szCs w:val="24"/>
          <w:lang w:val="tt-RU"/>
        </w:rPr>
        <w:t>Мәктәпнең 2022-2023 нче уку елына укыту планы буенча 7 нче сыйныфта туган тел (тат.) дәресләренә атнага 2 сәгать (елга 70сәгать) вакыт бирелә.</w:t>
      </w:r>
    </w:p>
    <w:p w:rsidR="00465123" w:rsidRPr="00EE458F" w:rsidRDefault="00465123" w:rsidP="00465123">
      <w:pPr>
        <w:ind w:firstLine="708"/>
        <w:jc w:val="both"/>
        <w:rPr>
          <w:rFonts w:ascii="Times New Roman" w:hAnsi="Times New Roman" w:cs="Times New Roman"/>
          <w:iCs/>
          <w:color w:val="000000"/>
          <w:sz w:val="24"/>
          <w:szCs w:val="24"/>
          <w:lang w:val="tt-RU"/>
        </w:rPr>
      </w:pPr>
      <w:r w:rsidRPr="00EE458F">
        <w:rPr>
          <w:rFonts w:ascii="Times New Roman" w:hAnsi="Times New Roman" w:cs="Times New Roman"/>
          <w:iCs/>
          <w:sz w:val="24"/>
          <w:szCs w:val="24"/>
          <w:lang w:val="tt-RU"/>
        </w:rPr>
        <w:t>7</w:t>
      </w:r>
      <w:r w:rsidRPr="00EE458F">
        <w:rPr>
          <w:rFonts w:ascii="Times New Roman" w:hAnsi="Times New Roman" w:cs="Times New Roman"/>
          <w:iCs/>
          <w:color w:val="000000"/>
          <w:sz w:val="24"/>
          <w:szCs w:val="24"/>
          <w:lang w:val="tt-RU"/>
        </w:rPr>
        <w:t xml:space="preserve"> нче сыйныф курсы өчен арадаш аттестация эше контроль эш формасында үткәрелә.</w:t>
      </w:r>
    </w:p>
    <w:p w:rsidR="00465123" w:rsidRPr="00EE458F" w:rsidRDefault="00465123" w:rsidP="00465123">
      <w:pPr>
        <w:pStyle w:val="a4"/>
        <w:jc w:val="center"/>
        <w:rPr>
          <w:rFonts w:ascii="Times New Roman" w:hAnsi="Times New Roman" w:cs="Times New Roman"/>
          <w:b/>
          <w:lang w:val="tt-RU"/>
        </w:rPr>
      </w:pPr>
      <w:r w:rsidRPr="00EE458F">
        <w:rPr>
          <w:rFonts w:ascii="Times New Roman" w:hAnsi="Times New Roman" w:cs="Times New Roman"/>
          <w:b/>
          <w:lang w:val="tt-RU"/>
        </w:rPr>
        <w:t>Укытуның планлаштырылган нәтиҗәләре</w:t>
      </w:r>
    </w:p>
    <w:p w:rsidR="00465123" w:rsidRPr="00EE458F" w:rsidRDefault="00465123" w:rsidP="00465123">
      <w:pPr>
        <w:pStyle w:val="a4"/>
        <w:jc w:val="center"/>
        <w:rPr>
          <w:rFonts w:ascii="Times New Roman" w:hAnsi="Times New Roman" w:cs="Times New Roman"/>
          <w:b/>
          <w:lang w:val="tt-RU"/>
        </w:rPr>
      </w:pPr>
    </w:p>
    <w:p w:rsidR="00465123" w:rsidRPr="00EE458F" w:rsidRDefault="00465123" w:rsidP="00465123">
      <w:pPr>
        <w:tabs>
          <w:tab w:val="left" w:pos="426"/>
        </w:tabs>
        <w:autoSpaceDE w:val="0"/>
        <w:autoSpaceDN w:val="0"/>
        <w:adjustRightInd w:val="0"/>
        <w:rPr>
          <w:rFonts w:ascii="Times New Roman" w:eastAsia="MS Mincho" w:hAnsi="Times New Roman" w:cs="Times New Roman"/>
          <w:bCs/>
          <w:i/>
          <w:color w:val="FF6600"/>
          <w:sz w:val="24"/>
          <w:szCs w:val="24"/>
          <w:lang w:val="tt-RU" w:eastAsia="ja-JP"/>
        </w:rPr>
      </w:pPr>
      <w:r w:rsidRPr="00EE458F">
        <w:rPr>
          <w:rFonts w:ascii="Times New Roman" w:hAnsi="Times New Roman" w:cs="Times New Roman"/>
          <w:i/>
          <w:sz w:val="24"/>
          <w:szCs w:val="24"/>
          <w:lang w:val="tt-RU"/>
        </w:rPr>
        <w:t>Шәхескә кагылышлы нәтиҗәләр:</w:t>
      </w:r>
    </w:p>
    <w:p w:rsidR="00465123" w:rsidRPr="00EE458F" w:rsidRDefault="00465123" w:rsidP="00465123">
      <w:pPr>
        <w:numPr>
          <w:ilvl w:val="0"/>
          <w:numId w:val="7"/>
        </w:numPr>
        <w:tabs>
          <w:tab w:val="left" w:pos="426"/>
          <w:tab w:val="left" w:pos="993"/>
        </w:tabs>
        <w:ind w:left="0" w:firstLine="0"/>
        <w:contextualSpacing/>
        <w:rPr>
          <w:rFonts w:ascii="Times New Roman" w:hAnsi="Times New Roman" w:cs="Times New Roman"/>
          <w:i/>
          <w:sz w:val="24"/>
          <w:szCs w:val="24"/>
          <w:lang w:val="tt-RU"/>
        </w:rPr>
      </w:pPr>
      <w:r w:rsidRPr="00EE458F">
        <w:rPr>
          <w:rFonts w:ascii="Times New Roman" w:hAnsi="Times New Roman" w:cs="Times New Roman"/>
          <w:sz w:val="24"/>
          <w:szCs w:val="24"/>
          <w:lang w:val="tt-RU"/>
        </w:rPr>
        <w:t xml:space="preserve">укучыларда күпмилләтле җирлектә яшәүче халыкларга карата ихтирамлык, гражданлык бердәйлеге хисләре формалаштыру; </w:t>
      </w:r>
    </w:p>
    <w:p w:rsidR="00465123" w:rsidRPr="00EE458F" w:rsidRDefault="00465123" w:rsidP="00465123">
      <w:pPr>
        <w:numPr>
          <w:ilvl w:val="0"/>
          <w:numId w:val="7"/>
        </w:numPr>
        <w:tabs>
          <w:tab w:val="left" w:pos="426"/>
          <w:tab w:val="left" w:pos="993"/>
        </w:tabs>
        <w:ind w:left="0" w:firstLine="0"/>
        <w:contextualSpacing/>
        <w:rPr>
          <w:rFonts w:ascii="Times New Roman" w:hAnsi="Times New Roman" w:cs="Times New Roman"/>
          <w:sz w:val="24"/>
          <w:szCs w:val="24"/>
          <w:lang w:val="tt-RU"/>
        </w:rPr>
      </w:pPr>
      <w:r w:rsidRPr="00EE458F">
        <w:rPr>
          <w:rFonts w:ascii="Times New Roman" w:hAnsi="Times New Roman" w:cs="Times New Roman"/>
          <w:i/>
          <w:sz w:val="24"/>
          <w:szCs w:val="24"/>
          <w:lang w:val="tt-RU"/>
        </w:rPr>
        <w:t>туган җир, Ватан</w:t>
      </w:r>
      <w:r w:rsidRPr="00EE458F">
        <w:rPr>
          <w:rFonts w:ascii="Times New Roman" w:hAnsi="Times New Roman" w:cs="Times New Roman"/>
          <w:sz w:val="24"/>
          <w:szCs w:val="24"/>
          <w:lang w:val="tt-RU"/>
        </w:rPr>
        <w:t xml:space="preserve"> төшенчәләре, үз культураң аша дөнья культурасына карата ихтирам тәрбияләү, аны өйрәнү теләге формалаштыру;</w:t>
      </w:r>
    </w:p>
    <w:p w:rsidR="00465123" w:rsidRPr="00EE458F" w:rsidRDefault="00465123" w:rsidP="00465123">
      <w:pPr>
        <w:numPr>
          <w:ilvl w:val="0"/>
          <w:numId w:val="6"/>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үзлегеңнең белемеңне арттыру һәм үз-үзеңне тәрбияләү нигезендә, үз эшчәнлегеңне оештыра алу осталыгын формалаштыру;</w:t>
      </w:r>
    </w:p>
    <w:p w:rsidR="00465123" w:rsidRPr="00EE458F" w:rsidRDefault="00465123" w:rsidP="00465123">
      <w:pPr>
        <w:numPr>
          <w:ilvl w:val="0"/>
          <w:numId w:val="6"/>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әхлакый кагыйдәләрдә ориентлашу, аларны үтәүнең мәҗбүрилеген аңлау;</w:t>
      </w:r>
    </w:p>
    <w:p w:rsidR="00465123" w:rsidRPr="00EE458F" w:rsidRDefault="00465123" w:rsidP="00465123">
      <w:pPr>
        <w:numPr>
          <w:ilvl w:val="0"/>
          <w:numId w:val="6"/>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әдәби әсәрләрдәге төрле тормыш ситуацияләренә һәм геройларның гамәлләренә гомумкешелек нормаларыннан чыгып бәя бирә белү.</w:t>
      </w:r>
    </w:p>
    <w:p w:rsidR="00465123" w:rsidRPr="00EE458F" w:rsidRDefault="00465123" w:rsidP="00465123">
      <w:pPr>
        <w:tabs>
          <w:tab w:val="left" w:pos="426"/>
        </w:tabs>
        <w:autoSpaceDE w:val="0"/>
        <w:autoSpaceDN w:val="0"/>
        <w:adjustRightInd w:val="0"/>
        <w:spacing w:before="120"/>
        <w:contextualSpacing/>
        <w:rPr>
          <w:rFonts w:ascii="Times New Roman" w:hAnsi="Times New Roman" w:cs="Times New Roman"/>
          <w:i/>
          <w:sz w:val="24"/>
          <w:szCs w:val="24"/>
          <w:lang w:val="tt-RU"/>
        </w:rPr>
      </w:pPr>
      <w:r w:rsidRPr="00EE458F">
        <w:rPr>
          <w:rFonts w:ascii="Times New Roman" w:hAnsi="Times New Roman" w:cs="Times New Roman"/>
          <w:i/>
          <w:sz w:val="24"/>
          <w:szCs w:val="24"/>
          <w:lang w:val="tt-RU"/>
        </w:rPr>
        <w:t>Метапредмет нәтиҗәләре:</w:t>
      </w:r>
    </w:p>
    <w:p w:rsidR="00465123" w:rsidRPr="00EE458F" w:rsidRDefault="00465123" w:rsidP="00465123">
      <w:pPr>
        <w:tabs>
          <w:tab w:val="left" w:pos="426"/>
        </w:tabs>
        <w:overflowPunct w:val="0"/>
        <w:autoSpaceDE w:val="0"/>
        <w:autoSpaceDN w:val="0"/>
        <w:adjustRightInd w:val="0"/>
        <w:rPr>
          <w:rFonts w:ascii="Times New Roman" w:eastAsia="MS Mincho" w:hAnsi="Times New Roman" w:cs="Times New Roman"/>
          <w:bCs/>
          <w:iCs/>
          <w:sz w:val="24"/>
          <w:szCs w:val="24"/>
          <w:lang w:val="tt-RU" w:eastAsia="ja-JP"/>
        </w:rPr>
      </w:pPr>
      <w:r w:rsidRPr="00EE458F">
        <w:rPr>
          <w:rFonts w:ascii="Times New Roman" w:hAnsi="Times New Roman" w:cs="Times New Roman"/>
          <w:sz w:val="24"/>
          <w:szCs w:val="24"/>
          <w:lang w:val="tt-RU"/>
        </w:rPr>
        <w:t xml:space="preserve">Төп белем бирү баскычында </w:t>
      </w:r>
      <w:r w:rsidRPr="00EE458F">
        <w:rPr>
          <w:rFonts w:ascii="Times New Roman" w:hAnsi="Times New Roman" w:cs="Times New Roman"/>
          <w:noProof/>
          <w:color w:val="000000"/>
          <w:spacing w:val="-1"/>
          <w:sz w:val="24"/>
          <w:szCs w:val="24"/>
          <w:lang w:val="tt-RU"/>
        </w:rPr>
        <w:t xml:space="preserve">татар теле, танып белү чарасы буларак,  укучыларның фикер йөртү,  интеллектуаль һәм иҗади сәләтләрен үстерүгә, шулай ук, </w:t>
      </w:r>
      <w:r w:rsidRPr="00EE458F">
        <w:rPr>
          <w:rFonts w:ascii="Times New Roman" w:hAnsi="Times New Roman" w:cs="Times New Roman"/>
          <w:noProof/>
          <w:spacing w:val="-1"/>
          <w:sz w:val="24"/>
          <w:szCs w:val="24"/>
          <w:lang w:val="tt-RU"/>
        </w:rPr>
        <w:t>р</w:t>
      </w:r>
      <w:r w:rsidRPr="00EE458F">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EE458F">
        <w:rPr>
          <w:rFonts w:ascii="Times New Roman" w:hAnsi="Times New Roman" w:cs="Times New Roman"/>
          <w:sz w:val="24"/>
          <w:szCs w:val="24"/>
          <w:lang w:val="tt-RU"/>
        </w:rPr>
        <w:t xml:space="preserve">универсаль уку гамәлләрен </w:t>
      </w:r>
      <w:r w:rsidRPr="00EE458F">
        <w:rPr>
          <w:rFonts w:ascii="Times New Roman" w:hAnsi="Times New Roman" w:cs="Times New Roman"/>
          <w:i/>
          <w:sz w:val="24"/>
          <w:szCs w:val="24"/>
          <w:lang w:val="tt-RU"/>
        </w:rPr>
        <w:t xml:space="preserve"> </w:t>
      </w:r>
      <w:r w:rsidRPr="00EE458F">
        <w:rPr>
          <w:rFonts w:ascii="Times New Roman" w:eastAsia="MS Mincho" w:hAnsi="Times New Roman" w:cs="Times New Roman"/>
          <w:bCs/>
          <w:iCs/>
          <w:sz w:val="24"/>
          <w:szCs w:val="24"/>
          <w:lang w:val="tt-RU" w:eastAsia="ja-JP"/>
        </w:rPr>
        <w:t xml:space="preserve">формалаштыруга </w:t>
      </w:r>
      <w:r w:rsidRPr="00EE458F">
        <w:rPr>
          <w:rFonts w:ascii="Times New Roman" w:hAnsi="Times New Roman" w:cs="Times New Roman"/>
          <w:noProof/>
          <w:color w:val="000000"/>
          <w:spacing w:val="-1"/>
          <w:sz w:val="24"/>
          <w:szCs w:val="24"/>
          <w:lang w:val="tt-RU"/>
        </w:rPr>
        <w:t>хезмәт итә</w:t>
      </w:r>
      <w:r w:rsidRPr="00EE458F">
        <w:rPr>
          <w:rFonts w:ascii="Times New Roman" w:eastAsia="MS Mincho" w:hAnsi="Times New Roman" w:cs="Times New Roman"/>
          <w:bCs/>
          <w:iCs/>
          <w:sz w:val="24"/>
          <w:szCs w:val="24"/>
          <w:lang w:val="tt-RU" w:eastAsia="ja-JP"/>
        </w:rPr>
        <w:t>.</w:t>
      </w:r>
    </w:p>
    <w:p w:rsidR="00465123" w:rsidRPr="00EE458F" w:rsidRDefault="00465123" w:rsidP="00465123">
      <w:pPr>
        <w:tabs>
          <w:tab w:val="left" w:pos="426"/>
        </w:tabs>
        <w:rPr>
          <w:rFonts w:ascii="Times New Roman" w:hAnsi="Times New Roman" w:cs="Times New Roman"/>
          <w:i/>
          <w:sz w:val="24"/>
          <w:szCs w:val="24"/>
          <w:lang w:val="tt-RU"/>
        </w:rPr>
      </w:pPr>
      <w:r w:rsidRPr="00EE458F">
        <w:rPr>
          <w:rFonts w:ascii="Times New Roman" w:hAnsi="Times New Roman" w:cs="Times New Roman"/>
          <w:i/>
          <w:sz w:val="24"/>
          <w:szCs w:val="24"/>
          <w:lang w:val="tt-RU"/>
        </w:rPr>
        <w:t>Танып белү нәтиҗәләре:</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иҗади һәм эзләнү характерындагы  проблеманы  билгеләү, аларны  чишү  өчен алгоритм төзи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 объектларны  чагыштыру, классификацияләү  өчен уртак билгеләрне  билгели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төп мәгълүматны  аеру, укылган яки тыңланган мәгълүматның эчтәлегенә бәя бирә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тиешле мәгълүматны табу өчен, энциклопедия, белешмәләр, сүзлекләр, электрон ресурслар куллана белү.</w:t>
      </w:r>
    </w:p>
    <w:p w:rsidR="00465123" w:rsidRPr="00EE458F" w:rsidRDefault="00465123" w:rsidP="00465123">
      <w:pPr>
        <w:tabs>
          <w:tab w:val="left" w:pos="426"/>
        </w:tabs>
        <w:rPr>
          <w:rFonts w:ascii="Times New Roman" w:hAnsi="Times New Roman" w:cs="Times New Roman"/>
          <w:sz w:val="24"/>
          <w:szCs w:val="24"/>
          <w:lang w:val="tt-RU"/>
        </w:rPr>
      </w:pPr>
      <w:r w:rsidRPr="00EE458F">
        <w:rPr>
          <w:rFonts w:ascii="Times New Roman" w:hAnsi="Times New Roman" w:cs="Times New Roman"/>
          <w:i/>
          <w:sz w:val="24"/>
          <w:szCs w:val="24"/>
          <w:lang w:val="tt-RU"/>
        </w:rPr>
        <w:t>Регулятив нәтиҗәләр</w:t>
      </w:r>
      <w:r w:rsidRPr="00EE458F">
        <w:rPr>
          <w:rFonts w:ascii="Times New Roman" w:hAnsi="Times New Roman" w:cs="Times New Roman"/>
          <w:sz w:val="24"/>
          <w:szCs w:val="24"/>
          <w:lang w:val="tt-RU"/>
        </w:rPr>
        <w:t>:</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уку хезмәтендә үзеңә максат куя, бурычларны билгели белү, ихтыяр көче, максатчанлык, активлык кебек сәләтләр формалашу;</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эш тәртибен аңлап, уку эшчәнлеген оештыра, нәтиҗәле эш алымнарын таба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билгеләгән  критерийларга таянып, эш сыйфатына бәя бирә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укудагы уңышларның, уңышсызлыкларның сәбәбен аңлый, анализлый белү.</w:t>
      </w:r>
    </w:p>
    <w:p w:rsidR="00465123" w:rsidRPr="00EE458F" w:rsidRDefault="00465123" w:rsidP="00465123">
      <w:pPr>
        <w:tabs>
          <w:tab w:val="left" w:pos="426"/>
        </w:tabs>
        <w:rPr>
          <w:rFonts w:ascii="Times New Roman" w:hAnsi="Times New Roman" w:cs="Times New Roman"/>
          <w:sz w:val="24"/>
          <w:szCs w:val="24"/>
          <w:lang w:val="tt-RU"/>
        </w:rPr>
      </w:pPr>
      <w:r w:rsidRPr="00EE458F">
        <w:rPr>
          <w:rFonts w:ascii="Times New Roman" w:hAnsi="Times New Roman" w:cs="Times New Roman"/>
          <w:i/>
          <w:sz w:val="24"/>
          <w:szCs w:val="24"/>
          <w:lang w:val="tt-RU"/>
        </w:rPr>
        <w:t xml:space="preserve"> Коммуникатив </w:t>
      </w:r>
      <w:r w:rsidRPr="00EE458F">
        <w:rPr>
          <w:rFonts w:ascii="Times New Roman" w:hAnsi="Times New Roman" w:cs="Times New Roman"/>
          <w:sz w:val="24"/>
          <w:szCs w:val="24"/>
          <w:lang w:val="tt-RU"/>
        </w:rPr>
        <w:t>нәтиҗәләр:</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әңгәмәдәшеңнең фикерен тыңлый, аңа туры килерлек җавап бирә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әңгәмәдәш  белән  аралашу калыбын төзи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аралашучанлык, хислелек, эмпатия хисләре формалашу;</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парларда һәм күмәк эшли белү.</w:t>
      </w:r>
    </w:p>
    <w:p w:rsidR="00465123" w:rsidRPr="00EE458F" w:rsidRDefault="00465123" w:rsidP="00465123">
      <w:pPr>
        <w:numPr>
          <w:ilvl w:val="0"/>
          <w:numId w:val="8"/>
        </w:numPr>
        <w:tabs>
          <w:tab w:val="left" w:pos="426"/>
          <w:tab w:val="left" w:pos="993"/>
        </w:tabs>
        <w:ind w:left="0" w:firstLine="0"/>
        <w:rPr>
          <w:rFonts w:ascii="Times New Roman" w:hAnsi="Times New Roman" w:cs="Times New Roman"/>
          <w:sz w:val="24"/>
          <w:szCs w:val="24"/>
          <w:lang w:val="tt-RU"/>
        </w:rPr>
      </w:pPr>
    </w:p>
    <w:p w:rsidR="00465123" w:rsidRPr="00EE458F" w:rsidRDefault="00465123" w:rsidP="00465123">
      <w:pPr>
        <w:pStyle w:val="a4"/>
        <w:ind w:left="540"/>
        <w:rPr>
          <w:rStyle w:val="25"/>
          <w:bCs w:val="0"/>
          <w:sz w:val="24"/>
          <w:szCs w:val="24"/>
          <w:lang w:val="tt-RU"/>
        </w:rPr>
      </w:pPr>
      <w:r w:rsidRPr="00EE458F">
        <w:rPr>
          <w:rFonts w:ascii="Times New Roman" w:hAnsi="Times New Roman" w:cs="Times New Roman"/>
          <w:b/>
          <w:lang w:val="tt-RU"/>
        </w:rPr>
        <w:t xml:space="preserve">                                                              Предмет  нәтиҗәләре:</w:t>
      </w:r>
    </w:p>
    <w:p w:rsidR="00465123" w:rsidRPr="00EE458F" w:rsidRDefault="00465123" w:rsidP="00465123">
      <w:pPr>
        <w:rPr>
          <w:rStyle w:val="highlight"/>
          <w:rFonts w:ascii="Times New Roman" w:hAnsi="Times New Roman" w:cs="Times New Roman"/>
          <w:sz w:val="24"/>
          <w:szCs w:val="24"/>
          <w:lang w:val="tt-RU"/>
        </w:rPr>
      </w:pPr>
      <w:r w:rsidRPr="00EE458F">
        <w:rPr>
          <w:rFonts w:ascii="Times New Roman" w:hAnsi="Times New Roman" w:cs="Times New Roman"/>
          <w:sz w:val="24"/>
          <w:szCs w:val="24"/>
          <w:lang w:val="tt-RU"/>
        </w:rPr>
        <w:t>Укучылар өйрәнәчәк:</w:t>
      </w:r>
    </w:p>
    <w:p w:rsidR="00465123" w:rsidRPr="00EE458F" w:rsidRDefault="00465123" w:rsidP="00465123">
      <w:pPr>
        <w:pStyle w:val="western"/>
        <w:shd w:val="clear" w:color="auto" w:fill="FFFFFF"/>
        <w:spacing w:before="0" w:beforeAutospacing="0" w:after="0"/>
        <w:ind w:firstLine="0"/>
        <w:rPr>
          <w:rStyle w:val="highlight"/>
          <w:b/>
          <w:bCs/>
          <w:color w:val="auto"/>
          <w:lang w:val="tt-RU"/>
        </w:rPr>
      </w:pPr>
      <w:r w:rsidRPr="00EE458F">
        <w:rPr>
          <w:rStyle w:val="highlight"/>
          <w:b/>
          <w:bCs/>
          <w:color w:val="auto"/>
          <w:lang w:val="tt-RU"/>
        </w:rPr>
        <w:t>Сөйләмдә</w:t>
      </w:r>
    </w:p>
    <w:p w:rsidR="00465123" w:rsidRPr="00EE458F" w:rsidRDefault="00465123" w:rsidP="00465123">
      <w:pPr>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rPr>
      </w:pPr>
      <w:r w:rsidRPr="00EE458F">
        <w:rPr>
          <w:rFonts w:ascii="Times New Roman" w:hAnsi="Times New Roman" w:cs="Times New Roman"/>
          <w:sz w:val="24"/>
          <w:szCs w:val="24"/>
          <w:lang w:val="tt-RU"/>
        </w:rPr>
        <w:t>д</w:t>
      </w:r>
      <w:proofErr w:type="spellStart"/>
      <w:r w:rsidRPr="00EE458F">
        <w:rPr>
          <w:rFonts w:ascii="Times New Roman" w:hAnsi="Times New Roman" w:cs="Times New Roman"/>
          <w:sz w:val="24"/>
          <w:szCs w:val="24"/>
        </w:rPr>
        <w:t>иалоги</w:t>
      </w:r>
      <w:proofErr w:type="spellEnd"/>
      <w:r w:rsidRPr="00EE458F">
        <w:rPr>
          <w:rFonts w:ascii="Times New Roman" w:hAnsi="Times New Roman" w:cs="Times New Roman"/>
          <w:sz w:val="24"/>
          <w:szCs w:val="24"/>
          <w:lang w:val="tt-RU"/>
        </w:rPr>
        <w:t>к сөйләм</w:t>
      </w:r>
      <w:r w:rsidRPr="00EE458F">
        <w:rPr>
          <w:rFonts w:ascii="Times New Roman" w:hAnsi="Times New Roman" w:cs="Times New Roman"/>
          <w:sz w:val="24"/>
          <w:szCs w:val="24"/>
        </w:rPr>
        <w:t>:</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lastRenderedPageBreak/>
        <w:t xml:space="preserve">этикет характерындагы диалог, диалог-сораштыру, эшчәнлеккә тарта торган диалог, диалог-фикер алышу, катнаш диалоглар алып бара белергә. Диалог күләме: диалогта һәр катнашучы 6-8 реплика әйтергә тиеш. </w:t>
      </w:r>
    </w:p>
    <w:p w:rsidR="00465123" w:rsidRPr="00EE458F" w:rsidRDefault="00465123" w:rsidP="00465123">
      <w:pPr>
        <w:pStyle w:val="a6"/>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hAnsi="Times New Roman"/>
          <w:sz w:val="24"/>
          <w:szCs w:val="24"/>
        </w:rPr>
      </w:pPr>
      <w:r w:rsidRPr="00EE458F">
        <w:rPr>
          <w:rFonts w:ascii="Times New Roman" w:hAnsi="Times New Roman"/>
          <w:sz w:val="24"/>
          <w:szCs w:val="24"/>
          <w:lang w:val="tt-RU"/>
        </w:rPr>
        <w:t>м</w:t>
      </w:r>
      <w:proofErr w:type="spellStart"/>
      <w:r w:rsidRPr="00EE458F">
        <w:rPr>
          <w:rFonts w:ascii="Times New Roman" w:hAnsi="Times New Roman"/>
          <w:sz w:val="24"/>
          <w:szCs w:val="24"/>
        </w:rPr>
        <w:t>онологик</w:t>
      </w:r>
      <w:proofErr w:type="spellEnd"/>
      <w:r w:rsidRPr="00EE458F">
        <w:rPr>
          <w:rFonts w:ascii="Times New Roman" w:hAnsi="Times New Roman"/>
          <w:sz w:val="24"/>
          <w:szCs w:val="24"/>
        </w:rPr>
        <w:t xml:space="preserve"> с</w:t>
      </w:r>
      <w:r w:rsidRPr="00EE458F">
        <w:rPr>
          <w:rFonts w:ascii="Times New Roman" w:hAnsi="Times New Roman"/>
          <w:sz w:val="24"/>
          <w:szCs w:val="24"/>
          <w:lang w:val="tt-RU"/>
        </w:rPr>
        <w:t>өйләм</w:t>
      </w:r>
      <w:r w:rsidRPr="00EE458F">
        <w:rPr>
          <w:rFonts w:ascii="Times New Roman" w:hAnsi="Times New Roman"/>
          <w:i/>
          <w:sz w:val="24"/>
          <w:szCs w:val="24"/>
        </w:rPr>
        <w:t>:</w:t>
      </w:r>
    </w:p>
    <w:p w:rsidR="00465123" w:rsidRPr="00EE458F" w:rsidRDefault="00465123" w:rsidP="00465123">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lang w:val="tt-RU"/>
        </w:rPr>
      </w:pPr>
      <w:r w:rsidRPr="00EE458F">
        <w:rPr>
          <w:rFonts w:ascii="Times New Roman" w:hAnsi="Times New Roman" w:cs="Times New Roman"/>
          <w:sz w:val="24"/>
          <w:szCs w:val="24"/>
          <w:lang w:val="tt-RU"/>
        </w:rPr>
        <w:t>сөйләмнең төп коммуникатив типларын куллана белергә: укылган яки тыңланган текстка, яки бирелгән коммуникатив ситуация буенча тасвирлама, хәбәр, хикәя (эмоциональ-бәяләү фикерен керткән). Монолог күләме: 8-10 фраза.</w:t>
      </w:r>
    </w:p>
    <w:p w:rsidR="00465123" w:rsidRPr="00EE458F" w:rsidRDefault="00465123" w:rsidP="00465123">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b/>
          <w:sz w:val="24"/>
          <w:szCs w:val="24"/>
          <w:lang w:val="tt-RU"/>
        </w:rPr>
      </w:pPr>
      <w:r w:rsidRPr="00EE458F">
        <w:rPr>
          <w:rFonts w:ascii="Times New Roman" w:hAnsi="Times New Roman" w:cs="Times New Roman"/>
          <w:b/>
          <w:sz w:val="24"/>
          <w:szCs w:val="24"/>
          <w:lang w:val="tt-RU"/>
        </w:rPr>
        <w:t>Тыңлап аңлауда</w:t>
      </w:r>
    </w:p>
    <w:p w:rsidR="00465123" w:rsidRPr="00EE458F" w:rsidRDefault="00465123" w:rsidP="00465123">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lang w:val="tt-RU"/>
        </w:rPr>
      </w:pPr>
      <w:r w:rsidRPr="00EE458F">
        <w:rPr>
          <w:rFonts w:ascii="Times New Roman" w:hAnsi="Times New Roman" w:cs="Times New Roman"/>
          <w:sz w:val="24"/>
          <w:szCs w:val="24"/>
          <w:lang w:val="tt-RU"/>
        </w:rPr>
        <w:t>төрле тирәнлектәге эчтәлекле аудио һәм видеотекстларны ишетеп аңлауны һәм кабул итүне коммуникатив бурычларга һәм текстның функциональ типларына бәйле алга таба үстерергә һәм камилләштерергә (төп эчтәлекне аңлап, сайлап алып һәм ишеткән текстны тулысынча аңлап).</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ab/>
        <w:t>Кирәкле яки кызыксындырган мәгълүматны сайлап аңлау өчен тыңлау әһәмиятле мәгълүматны бер яки берничә кыска тексттан артык материалны калдырып аерып алу осталыгын күздә тота. Тыңлап аңлау өчен текстның яңгырау вакыты – 1,5 минутка кадәр.</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Укуда </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sz w:val="24"/>
          <w:szCs w:val="24"/>
          <w:lang w:val="tt-RU"/>
        </w:rPr>
      </w:pPr>
      <w:r w:rsidRPr="00EE458F">
        <w:rPr>
          <w:rFonts w:ascii="Times New Roman" w:hAnsi="Times New Roman"/>
          <w:sz w:val="24"/>
          <w:szCs w:val="24"/>
          <w:lang w:val="tt-RU"/>
        </w:rPr>
        <w:t>эчтәлеккә төрле тирәнлектә һәм төгәллектә үтеп керү белән авыр булмаган текстларны укый һәм аңлый белергә (уку төренә бәйле): төп эчтәлекне аңлап (танышып уку); эчтәлекне тулысынча аңлап (өйрәнеп уку); текстта булган мәгълүмат нигезендә гади нәтиҗәләр формалаштыра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sz w:val="24"/>
          <w:szCs w:val="24"/>
          <w:lang w:val="tt-RU"/>
        </w:rPr>
      </w:pPr>
      <w:r w:rsidRPr="00EE458F">
        <w:rPr>
          <w:rFonts w:ascii="Times New Roman" w:hAnsi="Times New Roman"/>
          <w:b/>
          <w:sz w:val="24"/>
          <w:szCs w:val="24"/>
          <w:lang w:val="tt-RU"/>
        </w:rPr>
        <w:t xml:space="preserve">Язуда </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туган көнгә һәм башка бәйрәмнәргә кыска котлаулар яза, теләкләр белдерә белергә (адресны кертеп, 18-20 сүз күләмендә);</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rPr>
      </w:pPr>
      <w:r w:rsidRPr="00EE458F">
        <w:rPr>
          <w:rFonts w:ascii="Times New Roman" w:hAnsi="Times New Roman" w:cs="Times New Roman"/>
          <w:sz w:val="24"/>
          <w:szCs w:val="24"/>
          <w:lang w:val="tt-RU"/>
        </w:rPr>
        <w:t>формулярлар, бланклар тутыра белергә (исем, фамилия, җенес, гражданлык, адрес күрсәтеп);</w:t>
      </w:r>
    </w:p>
    <w:p w:rsidR="00465123" w:rsidRPr="00EE458F" w:rsidRDefault="00465123" w:rsidP="00465123">
      <w:pPr>
        <w:rPr>
          <w:rFonts w:ascii="Times New Roman" w:hAnsi="Times New Roman" w:cs="Times New Roman"/>
          <w:sz w:val="24"/>
          <w:szCs w:val="24"/>
          <w:lang w:val="tt-RU"/>
        </w:rPr>
      </w:pPr>
      <w:proofErr w:type="spellStart"/>
      <w:r w:rsidRPr="00EE458F">
        <w:rPr>
          <w:rFonts w:ascii="Times New Roman" w:hAnsi="Times New Roman" w:cs="Times New Roman"/>
          <w:sz w:val="24"/>
          <w:szCs w:val="24"/>
        </w:rPr>
        <w:t>Укучылар</w:t>
      </w:r>
      <w:proofErr w:type="spellEnd"/>
      <w:r w:rsidRPr="00EE458F">
        <w:rPr>
          <w:rFonts w:ascii="Times New Roman" w:hAnsi="Times New Roman" w:cs="Times New Roman"/>
          <w:sz w:val="24"/>
          <w:szCs w:val="24"/>
        </w:rPr>
        <w:t xml:space="preserve"> өйрәнә </w:t>
      </w:r>
      <w:proofErr w:type="spellStart"/>
      <w:r w:rsidRPr="00EE458F">
        <w:rPr>
          <w:rFonts w:ascii="Times New Roman" w:hAnsi="Times New Roman" w:cs="Times New Roman"/>
          <w:sz w:val="24"/>
          <w:szCs w:val="24"/>
        </w:rPr>
        <w:t>алачак</w:t>
      </w:r>
      <w:proofErr w:type="spellEnd"/>
      <w:r w:rsidRPr="00EE458F">
        <w:rPr>
          <w:rFonts w:ascii="Times New Roman" w:hAnsi="Times New Roman" w:cs="Times New Roman"/>
          <w:sz w:val="24"/>
          <w:szCs w:val="24"/>
        </w:rPr>
        <w:t>:</w:t>
      </w:r>
    </w:p>
    <w:p w:rsidR="00465123" w:rsidRPr="00EE458F" w:rsidRDefault="00465123" w:rsidP="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үз фикереңне белдереп кыскача дәлилләр белән һәм дәлилсез бәяләмә (характеристика) төзергә;</w:t>
      </w:r>
    </w:p>
    <w:p w:rsidR="00465123" w:rsidRPr="00EE458F" w:rsidRDefault="00465123" w:rsidP="004651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тулысынча таныш булган тел материалына нигезләнеп төзелгән текстларны тулысынча аңларга;</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sz w:val="24"/>
          <w:szCs w:val="24"/>
          <w:lang w:val="tt-RU"/>
        </w:rPr>
      </w:pPr>
      <w:r w:rsidRPr="00EE458F">
        <w:rPr>
          <w:rFonts w:ascii="Times New Roman" w:hAnsi="Times New Roman"/>
          <w:sz w:val="24"/>
          <w:szCs w:val="24"/>
          <w:lang w:val="tt-RU"/>
        </w:rPr>
        <w:t>кирәкле яки кызыксындырган мәгълүматны сайлап аңлап (карарга/эзләнеп укырга);</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EE458F">
        <w:rPr>
          <w:rFonts w:ascii="Times New Roman" w:hAnsi="Times New Roman"/>
          <w:sz w:val="24"/>
          <w:szCs w:val="24"/>
          <w:lang w:val="tt-RU"/>
        </w:rPr>
        <w:t>исеменә һәм бизәлешенә, эчтәлегенә, тышкы билгеләренә (төп битенең һ.б.) карап, китапның эчтәлеген күзаллый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EE458F">
        <w:rPr>
          <w:rFonts w:ascii="Times New Roman" w:hAnsi="Times New Roman"/>
          <w:sz w:val="24"/>
          <w:szCs w:val="24"/>
          <w:lang w:val="tt-RU"/>
        </w:rPr>
        <w:t>кыска хикәяләр төзи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EE458F">
        <w:rPr>
          <w:rFonts w:ascii="Times New Roman" w:hAnsi="Times New Roman"/>
          <w:sz w:val="24"/>
          <w:szCs w:val="24"/>
          <w:lang w:val="tt-RU"/>
        </w:rPr>
        <w:t>картиналарны тасвирлый белергә</w:t>
      </w:r>
    </w:p>
    <w:p w:rsidR="00465123" w:rsidRPr="00EE458F" w:rsidRDefault="00465123" w:rsidP="0046512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EE458F">
        <w:rPr>
          <w:rFonts w:ascii="Times New Roman" w:hAnsi="Times New Roman"/>
          <w:sz w:val="24"/>
          <w:szCs w:val="24"/>
          <w:lang w:val="tt-RU"/>
        </w:rPr>
        <w:t>план, язма хәбәргә тезислар төзи, проект эшчәнлеге нәтиҗәләре турында кыскача сөйли белергә</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                                              Уку предметының эчтәлеге   </w:t>
      </w:r>
    </w:p>
    <w:p w:rsidR="00465123" w:rsidRPr="00EE458F" w:rsidRDefault="00465123" w:rsidP="00465123">
      <w:pPr>
        <w:rPr>
          <w:rFonts w:ascii="Times New Roman" w:hAnsi="Times New Roman" w:cs="Times New Roman"/>
          <w:b/>
          <w:sz w:val="24"/>
          <w:szCs w:val="24"/>
          <w:lang w:val="tt-RU"/>
        </w:rPr>
      </w:pPr>
      <w:r w:rsidRPr="00EE458F">
        <w:rPr>
          <w:rFonts w:ascii="Times New Roman" w:hAnsi="Times New Roman" w:cs="Times New Roman"/>
          <w:b/>
          <w:sz w:val="24"/>
          <w:szCs w:val="24"/>
          <w:lang w:val="tt-RU"/>
        </w:rPr>
        <w:t>Белем һәм тормыш</w:t>
      </w:r>
      <w:r w:rsidRPr="00EE458F">
        <w:rPr>
          <w:rFonts w:ascii="Times New Roman" w:hAnsi="Times New Roman" w:cs="Times New Roman"/>
          <w:b/>
          <w:sz w:val="24"/>
          <w:szCs w:val="24"/>
        </w:rPr>
        <w:t xml:space="preserve"> /Школьная жизнь</w:t>
      </w:r>
    </w:p>
    <w:p w:rsidR="00465123" w:rsidRPr="00EE458F" w:rsidRDefault="00465123" w:rsidP="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Хуш килдең, беренче сентябрь! Сыйныф җитәкчебезнең туган көне</w:t>
      </w:r>
    </w:p>
    <w:p w:rsidR="00465123" w:rsidRPr="00EE458F" w:rsidRDefault="00465123" w:rsidP="00465123">
      <w:pPr>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Белем бәйрәме. З.Туфайлова”Самат” </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Көндәлек – документ, көндәлек – көзге. Ш.Маннур”Киңәш”шигыре</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t>Яхшы уку кагыйдәләре турында сөйләшү.</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Без бергә ял итәбез/</w:t>
      </w:r>
      <w:r w:rsidRPr="00EE458F">
        <w:rPr>
          <w:rFonts w:ascii="Times New Roman" w:hAnsi="Times New Roman" w:cs="Times New Roman"/>
          <w:b/>
          <w:sz w:val="24"/>
          <w:szCs w:val="24"/>
        </w:rPr>
        <w:t xml:space="preserve"> Отдых.</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t>“Буш вакыт”тексты</w:t>
      </w:r>
      <w:r w:rsidRPr="00EE458F">
        <w:rPr>
          <w:rFonts w:ascii="Times New Roman" w:hAnsi="Times New Roman" w:cs="Times New Roman"/>
          <w:b/>
          <w:sz w:val="24"/>
          <w:szCs w:val="24"/>
          <w:lang w:val="tt-RU"/>
        </w:rPr>
        <w:t xml:space="preserve">. </w:t>
      </w:r>
      <w:r w:rsidRPr="00EE458F">
        <w:rPr>
          <w:rFonts w:ascii="Times New Roman" w:hAnsi="Times New Roman" w:cs="Times New Roman"/>
          <w:sz w:val="24"/>
          <w:szCs w:val="24"/>
          <w:lang w:val="tt-RU"/>
        </w:rPr>
        <w:t>“Күрше апа”тексты</w:t>
      </w:r>
      <w:r w:rsidRPr="00EE458F">
        <w:rPr>
          <w:rFonts w:ascii="Times New Roman" w:hAnsi="Times New Roman" w:cs="Times New Roman"/>
          <w:b/>
          <w:sz w:val="24"/>
          <w:szCs w:val="24"/>
          <w:lang w:val="tt-RU"/>
        </w:rPr>
        <w:t>.</w:t>
      </w:r>
      <w:r w:rsidRPr="00EE458F">
        <w:rPr>
          <w:rFonts w:ascii="Times New Roman" w:hAnsi="Times New Roman" w:cs="Times New Roman"/>
          <w:sz w:val="24"/>
          <w:szCs w:val="24"/>
          <w:lang w:val="tt-RU"/>
        </w:rPr>
        <w:t>Ш.Галиев”Ялгыш адым”шигыре</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t>Нәрсә ул егетлек?</w:t>
      </w:r>
      <w:r w:rsidRPr="00EE458F">
        <w:rPr>
          <w:rFonts w:ascii="Times New Roman" w:hAnsi="Times New Roman" w:cs="Times New Roman"/>
          <w:b/>
          <w:sz w:val="24"/>
          <w:szCs w:val="24"/>
          <w:lang w:val="tt-RU"/>
        </w:rPr>
        <w:t xml:space="preserve"> </w:t>
      </w:r>
      <w:r w:rsidRPr="00EE458F">
        <w:rPr>
          <w:rFonts w:ascii="Times New Roman" w:hAnsi="Times New Roman" w:cs="Times New Roman"/>
          <w:sz w:val="24"/>
          <w:szCs w:val="24"/>
          <w:lang w:val="tt-RU"/>
        </w:rPr>
        <w:t>Безнең йортның подъзды.</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Өлкәннәр һәм кечкенәләр</w:t>
      </w:r>
      <w:r w:rsidRPr="00EE458F">
        <w:rPr>
          <w:rFonts w:ascii="Times New Roman" w:hAnsi="Times New Roman" w:cs="Times New Roman"/>
          <w:b/>
          <w:sz w:val="24"/>
          <w:szCs w:val="24"/>
        </w:rPr>
        <w:t xml:space="preserve"> /</w:t>
      </w:r>
      <w:r w:rsidRPr="00EE458F">
        <w:rPr>
          <w:rFonts w:ascii="Times New Roman" w:hAnsi="Times New Roman" w:cs="Times New Roman"/>
          <w:b/>
          <w:sz w:val="28"/>
          <w:szCs w:val="28"/>
          <w:lang w:val="tt-RU"/>
        </w:rPr>
        <w:t xml:space="preserve"> </w:t>
      </w:r>
      <w:r w:rsidRPr="00EE458F">
        <w:rPr>
          <w:rFonts w:ascii="Times New Roman" w:hAnsi="Times New Roman" w:cs="Times New Roman"/>
          <w:b/>
          <w:sz w:val="24"/>
          <w:szCs w:val="24"/>
          <w:lang w:val="tt-RU"/>
        </w:rPr>
        <w:t>Старшие и мы</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Өлкәннәр һәм кечкенәләрнең үзара мөнәсәбәте.Хәләф Гарданов”Ничек кирәк?”</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Р.Мингалим”Иң зур кеше.” “Ялкын” журналындагы хат</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t>Тәрбиялелек турында сөйләшү</w:t>
      </w:r>
      <w:r w:rsidRPr="00EE458F">
        <w:rPr>
          <w:rFonts w:ascii="Times New Roman" w:hAnsi="Times New Roman" w:cs="Times New Roman"/>
          <w:b/>
          <w:sz w:val="24"/>
          <w:szCs w:val="24"/>
          <w:lang w:val="tt-RU"/>
        </w:rPr>
        <w:t xml:space="preserve">. </w:t>
      </w:r>
      <w:r w:rsidRPr="00EE458F">
        <w:rPr>
          <w:rFonts w:ascii="Times New Roman" w:hAnsi="Times New Roman" w:cs="Times New Roman"/>
          <w:sz w:val="24"/>
          <w:szCs w:val="24"/>
          <w:lang w:val="tt-RU"/>
        </w:rPr>
        <w:t>Ш.Галиев”Тагын бер рәхмәт”шигыре</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Без Татарстанда яшибез</w:t>
      </w:r>
      <w:r w:rsidRPr="00EE458F">
        <w:rPr>
          <w:rFonts w:ascii="Times New Roman" w:hAnsi="Times New Roman" w:cs="Times New Roman"/>
          <w:b/>
          <w:sz w:val="24"/>
          <w:szCs w:val="24"/>
        </w:rPr>
        <w:t xml:space="preserve"> /</w:t>
      </w:r>
      <w:r w:rsidRPr="00EE458F">
        <w:rPr>
          <w:rFonts w:ascii="Times New Roman" w:hAnsi="Times New Roman" w:cs="Times New Roman"/>
          <w:b/>
          <w:sz w:val="28"/>
          <w:szCs w:val="28"/>
          <w:lang w:val="tt-RU"/>
        </w:rPr>
        <w:t xml:space="preserve"> </w:t>
      </w:r>
      <w:r w:rsidRPr="00EE458F">
        <w:rPr>
          <w:rFonts w:ascii="Times New Roman" w:hAnsi="Times New Roman" w:cs="Times New Roman"/>
          <w:b/>
          <w:sz w:val="24"/>
          <w:szCs w:val="24"/>
          <w:lang w:val="tt-RU"/>
        </w:rPr>
        <w:t>Республика  Татарстан</w:t>
      </w:r>
      <w:r w:rsidRPr="00EE458F">
        <w:rPr>
          <w:rFonts w:ascii="Times New Roman" w:hAnsi="Times New Roman" w:cs="Times New Roman"/>
          <w:sz w:val="24"/>
          <w:szCs w:val="24"/>
          <w:lang w:val="tt-RU"/>
        </w:rPr>
        <w:t xml:space="preserve">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t>И.Юзеев”Татарстаным”шигыре</w:t>
      </w:r>
      <w:r w:rsidRPr="00EE458F">
        <w:rPr>
          <w:rFonts w:ascii="Times New Roman" w:hAnsi="Times New Roman" w:cs="Times New Roman"/>
          <w:b/>
          <w:sz w:val="24"/>
          <w:szCs w:val="24"/>
          <w:lang w:val="tt-RU"/>
        </w:rPr>
        <w:t xml:space="preserve">. </w:t>
      </w:r>
      <w:r w:rsidRPr="00EE458F">
        <w:rPr>
          <w:rFonts w:ascii="Times New Roman" w:hAnsi="Times New Roman" w:cs="Times New Roman"/>
          <w:sz w:val="24"/>
          <w:szCs w:val="24"/>
          <w:lang w:val="tt-RU"/>
        </w:rPr>
        <w:t>Татарстан турында мәгълүматлар</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lastRenderedPageBreak/>
        <w:t>Татарстанның киләчәге-бездә</w:t>
      </w:r>
      <w:r w:rsidRPr="00EE458F">
        <w:rPr>
          <w:rFonts w:ascii="Times New Roman" w:hAnsi="Times New Roman" w:cs="Times New Roman"/>
          <w:b/>
          <w:sz w:val="24"/>
          <w:szCs w:val="24"/>
          <w:lang w:val="tt-RU"/>
        </w:rPr>
        <w:t>.</w:t>
      </w: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Лингвистик белем һәм күнекмәләр.</w:t>
      </w:r>
    </w:p>
    <w:p w:rsidR="00465123" w:rsidRPr="00EE458F" w:rsidRDefault="00465123" w:rsidP="00465123">
      <w:pPr>
        <w:jc w:val="both"/>
        <w:rPr>
          <w:rFonts w:ascii="Times New Roman" w:hAnsi="Times New Roman" w:cs="Times New Roman"/>
          <w:i/>
          <w:sz w:val="24"/>
          <w:szCs w:val="24"/>
          <w:lang w:val="tt-RU"/>
        </w:rPr>
      </w:pPr>
      <w:r w:rsidRPr="00EE458F">
        <w:rPr>
          <w:rFonts w:ascii="Times New Roman" w:hAnsi="Times New Roman" w:cs="Times New Roman"/>
          <w:i/>
          <w:sz w:val="24"/>
          <w:szCs w:val="24"/>
          <w:lang w:val="tt-RU"/>
        </w:rPr>
        <w:t>Телнең грамматик ягы</w:t>
      </w:r>
    </w:p>
    <w:p w:rsidR="00465123" w:rsidRPr="00EE458F" w:rsidRDefault="00465123" w:rsidP="00465123">
      <w:pPr>
        <w:rPr>
          <w:rFonts w:ascii="Times New Roman" w:hAnsi="Times New Roman" w:cs="Times New Roman"/>
          <w:sz w:val="24"/>
          <w:szCs w:val="24"/>
          <w:lang w:val="tt-RU"/>
        </w:rPr>
      </w:pPr>
      <w:r w:rsidRPr="00EE458F">
        <w:rPr>
          <w:rFonts w:ascii="Times New Roman" w:hAnsi="Times New Roman" w:cs="Times New Roman"/>
          <w:b/>
          <w:sz w:val="24"/>
          <w:szCs w:val="24"/>
          <w:lang w:val="tt-RU"/>
        </w:rPr>
        <w:t>Исем.</w:t>
      </w:r>
      <w:r w:rsidRPr="00EE458F">
        <w:rPr>
          <w:rFonts w:ascii="Times New Roman" w:hAnsi="Times New Roman" w:cs="Times New Roman"/>
          <w:sz w:val="24"/>
          <w:szCs w:val="24"/>
          <w:lang w:val="tt-RU"/>
        </w:rPr>
        <w:t xml:space="preserve"> -да,-дә,-та,-тә кушымчалары. Тартым кушымчалары. Сан һәм килеш кушымчалары.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Сыйфат</w:t>
      </w:r>
      <w:r w:rsidRPr="00EE458F">
        <w:rPr>
          <w:rFonts w:ascii="Times New Roman" w:hAnsi="Times New Roman" w:cs="Times New Roman"/>
          <w:sz w:val="24"/>
          <w:szCs w:val="24"/>
          <w:lang w:val="tt-RU"/>
        </w:rPr>
        <w:t>. Сыйфат сүз төркеме</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Рәвеш</w:t>
      </w:r>
      <w:r w:rsidRPr="00EE458F">
        <w:rPr>
          <w:rFonts w:ascii="Times New Roman" w:hAnsi="Times New Roman" w:cs="Times New Roman"/>
          <w:sz w:val="24"/>
          <w:szCs w:val="24"/>
          <w:lang w:val="tt-RU"/>
        </w:rPr>
        <w:t>. Рәвеш төркемчәләре</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Фигыль. </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 xml:space="preserve">Хикәя фигыль. </w:t>
      </w:r>
      <w:r w:rsidRPr="00EE458F">
        <w:rPr>
          <w:rFonts w:ascii="Times New Roman" w:hAnsi="Times New Roman" w:cs="Times New Roman"/>
          <w:sz w:val="24"/>
          <w:szCs w:val="24"/>
          <w:lang w:val="tt-RU"/>
        </w:rPr>
        <w:t xml:space="preserve">Фигыль заманнары. Хикәя фигыль формасы. Билгеле үткән заман хикәя фигыль. Билгесез үткән заман хикәя фигыль  </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Боерык фигыль</w:t>
      </w:r>
      <w:r w:rsidRPr="00EE458F">
        <w:rPr>
          <w:rFonts w:ascii="Times New Roman" w:hAnsi="Times New Roman" w:cs="Times New Roman"/>
          <w:sz w:val="24"/>
          <w:szCs w:val="24"/>
          <w:lang w:val="tt-RU"/>
        </w:rPr>
        <w:t>. Боерык фигыль</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Теләк фигыль.</w:t>
      </w:r>
      <w:r w:rsidRPr="00EE458F">
        <w:rPr>
          <w:rFonts w:ascii="Times New Roman" w:hAnsi="Times New Roman" w:cs="Times New Roman"/>
          <w:sz w:val="24"/>
          <w:szCs w:val="24"/>
          <w:lang w:val="tt-RU"/>
        </w:rPr>
        <w:t xml:space="preserve"> Теләк фигыль аффикслары.Барлык форма.Юклык форма</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Исем фигыль.</w:t>
      </w:r>
      <w:r w:rsidRPr="00EE458F">
        <w:rPr>
          <w:rFonts w:ascii="Times New Roman" w:hAnsi="Times New Roman" w:cs="Times New Roman"/>
          <w:sz w:val="24"/>
          <w:szCs w:val="24"/>
          <w:lang w:val="tt-RU"/>
        </w:rPr>
        <w:t xml:space="preserve"> Исем фигыльнең килешләрдә төрләнүе. </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Инфинитив+модаль сүзләр.</w:t>
      </w:r>
      <w:r w:rsidRPr="00EE458F">
        <w:rPr>
          <w:rFonts w:ascii="Times New Roman" w:hAnsi="Times New Roman" w:cs="Times New Roman"/>
          <w:sz w:val="24"/>
          <w:szCs w:val="24"/>
          <w:lang w:val="tt-RU"/>
        </w:rPr>
        <w:t xml:space="preserve"> </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sz w:val="24"/>
          <w:szCs w:val="24"/>
          <w:lang w:val="tt-RU"/>
        </w:rPr>
        <w:t>Сыйфат фигыль. Хәзерге заман сыйфат фигыль. Үткән заман сыйфат фигыль. Киләчәк заман сыйфат фигыль</w:t>
      </w: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Хәл фигыль. </w:t>
      </w:r>
      <w:r w:rsidRPr="00EE458F">
        <w:rPr>
          <w:rFonts w:ascii="Times New Roman" w:hAnsi="Times New Roman" w:cs="Times New Roman"/>
          <w:sz w:val="24"/>
          <w:szCs w:val="24"/>
          <w:lang w:val="tt-RU"/>
        </w:rPr>
        <w:t xml:space="preserve">Хәл фигыль(1-2 төре).. </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Теркәгечләр</w:t>
      </w:r>
      <w:r w:rsidRPr="00EE458F">
        <w:rPr>
          <w:rFonts w:ascii="Times New Roman" w:hAnsi="Times New Roman" w:cs="Times New Roman"/>
          <w:i/>
          <w:sz w:val="24"/>
          <w:szCs w:val="24"/>
          <w:lang w:val="tt-RU"/>
        </w:rPr>
        <w:t xml:space="preserve">. </w:t>
      </w:r>
      <w:r w:rsidRPr="00EE458F">
        <w:rPr>
          <w:rFonts w:ascii="Times New Roman" w:hAnsi="Times New Roman" w:cs="Times New Roman"/>
          <w:sz w:val="24"/>
          <w:szCs w:val="24"/>
          <w:lang w:val="tt-RU"/>
        </w:rPr>
        <w:t>Тезүче теркәгечләр. Ияртүче теркәгечләр.</w:t>
      </w:r>
    </w:p>
    <w:p w:rsidR="00465123" w:rsidRPr="00EE458F" w:rsidRDefault="00465123" w:rsidP="00465123">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Кисәкчәләр.</w:t>
      </w:r>
      <w:r w:rsidRPr="00EE458F">
        <w:rPr>
          <w:rFonts w:ascii="Times New Roman" w:hAnsi="Times New Roman" w:cs="Times New Roman"/>
          <w:sz w:val="24"/>
          <w:szCs w:val="24"/>
          <w:lang w:val="tt-RU"/>
        </w:rPr>
        <w:t xml:space="preserve"> Кисәкчәләр</w:t>
      </w:r>
    </w:p>
    <w:p w:rsidR="00465123" w:rsidRPr="00EE458F" w:rsidRDefault="00465123" w:rsidP="00465123">
      <w:pPr>
        <w:rPr>
          <w:rFonts w:ascii="Times New Roman" w:hAnsi="Times New Roman" w:cs="Times New Roman"/>
          <w:sz w:val="24"/>
          <w:szCs w:val="24"/>
          <w:lang w:val="tt-RU"/>
        </w:rPr>
      </w:pPr>
      <w:r w:rsidRPr="00EE458F">
        <w:rPr>
          <w:rFonts w:ascii="Times New Roman" w:hAnsi="Times New Roman" w:cs="Times New Roman"/>
          <w:b/>
          <w:sz w:val="24"/>
          <w:szCs w:val="24"/>
          <w:lang w:val="tt-RU"/>
        </w:rPr>
        <w:t>Синтаксис.</w:t>
      </w:r>
      <w:r w:rsidRPr="00EE458F">
        <w:rPr>
          <w:rFonts w:ascii="Times New Roman" w:hAnsi="Times New Roman" w:cs="Times New Roman"/>
          <w:sz w:val="24"/>
          <w:szCs w:val="24"/>
          <w:lang w:val="tt-RU"/>
        </w:rPr>
        <w:t xml:space="preserve"> Сүзтезмәләр .Җөмләнең баш кисәкләре.Хәбәр. Җөмләнең иярчен кисәкләре. Сыйфат+исем конструкцияләре. Исем+фигыль конструкцияләре</w:t>
      </w:r>
    </w:p>
    <w:p w:rsidR="00465123" w:rsidRPr="00EE458F" w:rsidRDefault="00465123" w:rsidP="00465123">
      <w:pPr>
        <w:rPr>
          <w:rFonts w:ascii="Times New Roman" w:hAnsi="Times New Roman" w:cs="Times New Roman"/>
          <w:b/>
          <w:sz w:val="24"/>
          <w:szCs w:val="24"/>
          <w:lang w:val="tt-RU"/>
        </w:rPr>
      </w:pPr>
      <w:r w:rsidRPr="00EE458F">
        <w:rPr>
          <w:rFonts w:ascii="Times New Roman" w:hAnsi="Times New Roman" w:cs="Times New Roman"/>
          <w:sz w:val="24"/>
          <w:szCs w:val="24"/>
          <w:lang w:val="tt-RU"/>
        </w:rPr>
        <w:t>Тәмамлык. Хәл .Җөмлә кисәкләрен кабатлау</w:t>
      </w: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                                   </w:t>
      </w:r>
    </w:p>
    <w:p w:rsidR="00465123" w:rsidRPr="00EE458F" w:rsidRDefault="00465123" w:rsidP="00465123">
      <w:pPr>
        <w:ind w:hanging="426"/>
        <w:jc w:val="center"/>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                                      </w:t>
      </w: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rsidP="00465123">
      <w:pPr>
        <w:jc w:val="both"/>
        <w:rPr>
          <w:rFonts w:ascii="Times New Roman" w:hAnsi="Times New Roman" w:cs="Times New Roman"/>
          <w:b/>
          <w:sz w:val="24"/>
          <w:szCs w:val="24"/>
          <w:lang w:val="tt-RU"/>
        </w:rPr>
      </w:pPr>
    </w:p>
    <w:p w:rsidR="00465123" w:rsidRPr="00EE458F" w:rsidRDefault="00465123">
      <w:pPr>
        <w:rPr>
          <w:rFonts w:ascii="Times New Roman" w:hAnsi="Times New Roman" w:cs="Times New Roman"/>
          <w:b/>
          <w:sz w:val="24"/>
          <w:szCs w:val="24"/>
          <w:lang w:val="tt-RU"/>
        </w:rPr>
      </w:pPr>
    </w:p>
    <w:p w:rsidR="00EE458F" w:rsidRPr="00EE458F" w:rsidRDefault="00EE458F">
      <w:pPr>
        <w:rPr>
          <w:rFonts w:ascii="Times New Roman" w:hAnsi="Times New Roman" w:cs="Times New Roman"/>
          <w:lang w:val="tt-RU"/>
        </w:rPr>
      </w:pPr>
    </w:p>
    <w:p w:rsidR="00EE458F" w:rsidRPr="00EE458F" w:rsidRDefault="00EE458F" w:rsidP="00EE458F">
      <w:pPr>
        <w:rPr>
          <w:rFonts w:ascii="Times New Roman" w:hAnsi="Times New Roman" w:cs="Times New Roman"/>
          <w:iCs/>
          <w:color w:val="000000"/>
          <w:sz w:val="24"/>
          <w:szCs w:val="24"/>
          <w:lang w:val="tt-RU"/>
        </w:rPr>
      </w:pPr>
      <w:r w:rsidRPr="00EE458F">
        <w:rPr>
          <w:rFonts w:ascii="Times New Roman" w:hAnsi="Times New Roman" w:cs="Times New Roman"/>
          <w:bCs/>
          <w:sz w:val="24"/>
          <w:szCs w:val="24"/>
          <w:lang w:val="tt-RU"/>
        </w:rPr>
        <w:lastRenderedPageBreak/>
        <w:t>8 нче сыйныфта туган телдән</w:t>
      </w:r>
      <w:r w:rsidRPr="00EE458F">
        <w:rPr>
          <w:rFonts w:ascii="Times New Roman" w:hAnsi="Times New Roman" w:cs="Times New Roman"/>
          <w:color w:val="000000"/>
          <w:sz w:val="24"/>
          <w:szCs w:val="24"/>
          <w:lang w:val="tt-RU"/>
        </w:rPr>
        <w:t xml:space="preserve">(тат.) </w:t>
      </w:r>
      <w:r w:rsidRPr="00EE458F">
        <w:rPr>
          <w:rFonts w:ascii="Times New Roman" w:hAnsi="Times New Roman" w:cs="Times New Roman"/>
          <w:iCs/>
          <w:color w:val="000000"/>
          <w:sz w:val="24"/>
          <w:szCs w:val="24"/>
          <w:lang w:val="tt-RU"/>
        </w:rPr>
        <w:t>эш программасы мәктәпнең төп гомуми белем бирүнең төп белем бирү программасына, федераль  дәүләт белем бирү стандартларына  нигезләнеп төзелгән.</w:t>
      </w:r>
      <w:r w:rsidRPr="00EE458F">
        <w:rPr>
          <w:rFonts w:ascii="Times New Roman" w:hAnsi="Times New Roman" w:cs="Times New Roman"/>
          <w:color w:val="000000"/>
          <w:sz w:val="24"/>
          <w:szCs w:val="24"/>
          <w:lang w:val="tt-RU"/>
        </w:rPr>
        <w:t xml:space="preserve"> </w:t>
      </w:r>
    </w:p>
    <w:p w:rsidR="00EE458F" w:rsidRPr="00EE458F" w:rsidRDefault="00EE458F" w:rsidP="00EE458F">
      <w:pPr>
        <w:ind w:firstLine="709"/>
        <w:jc w:val="both"/>
        <w:rPr>
          <w:rFonts w:ascii="Times New Roman" w:hAnsi="Times New Roman" w:cs="Times New Roman"/>
          <w:iCs/>
          <w:color w:val="000000"/>
          <w:sz w:val="24"/>
          <w:szCs w:val="24"/>
          <w:lang w:val="tt-RU"/>
        </w:rPr>
      </w:pPr>
      <w:r w:rsidRPr="00EE458F">
        <w:rPr>
          <w:rFonts w:ascii="Times New Roman" w:hAnsi="Times New Roman" w:cs="Times New Roman"/>
          <w:iCs/>
          <w:color w:val="000000"/>
          <w:sz w:val="24"/>
          <w:szCs w:val="24"/>
          <w:lang w:val="tt-RU"/>
        </w:rPr>
        <w:t>Мәктәпнең 2022-2023 нче уку елына укыту планы буенча 8 нче сыйныфта туган тел (тат.) дәресләренә атнага 2 сәгать (елга 70сәгать) вакыт бирелә.</w:t>
      </w:r>
    </w:p>
    <w:p w:rsidR="00EE458F" w:rsidRPr="00EE458F" w:rsidRDefault="00EE458F" w:rsidP="00EE458F">
      <w:pPr>
        <w:ind w:firstLine="708"/>
        <w:jc w:val="both"/>
        <w:rPr>
          <w:rFonts w:ascii="Times New Roman" w:hAnsi="Times New Roman" w:cs="Times New Roman"/>
          <w:iCs/>
          <w:color w:val="000000"/>
          <w:sz w:val="24"/>
          <w:szCs w:val="24"/>
          <w:lang w:val="tt-RU"/>
        </w:rPr>
      </w:pPr>
      <w:r w:rsidRPr="00EE458F">
        <w:rPr>
          <w:rFonts w:ascii="Times New Roman" w:hAnsi="Times New Roman" w:cs="Times New Roman"/>
          <w:iCs/>
          <w:sz w:val="24"/>
          <w:szCs w:val="24"/>
          <w:lang w:val="tt-RU"/>
        </w:rPr>
        <w:t>8</w:t>
      </w:r>
      <w:r w:rsidRPr="00EE458F">
        <w:rPr>
          <w:rFonts w:ascii="Times New Roman" w:hAnsi="Times New Roman" w:cs="Times New Roman"/>
          <w:iCs/>
          <w:color w:val="000000"/>
          <w:sz w:val="24"/>
          <w:szCs w:val="24"/>
          <w:lang w:val="tt-RU"/>
        </w:rPr>
        <w:t xml:space="preserve"> нче сыйныф курсы өчен арадаш аттестация эше контроль эш формасында үткәрелә.</w:t>
      </w:r>
    </w:p>
    <w:p w:rsidR="00EE458F" w:rsidRPr="00EE458F" w:rsidRDefault="00EE458F" w:rsidP="00EE458F">
      <w:pPr>
        <w:pStyle w:val="Default"/>
        <w:ind w:firstLine="708"/>
        <w:jc w:val="both"/>
        <w:rPr>
          <w:lang w:val="tt-RU"/>
        </w:rPr>
      </w:pPr>
      <w:r w:rsidRPr="00EE458F">
        <w:rPr>
          <w:lang w:val="tt-RU"/>
        </w:rPr>
        <w:t xml:space="preserve">                     </w:t>
      </w:r>
    </w:p>
    <w:p w:rsidR="00EE458F" w:rsidRPr="00EE458F" w:rsidRDefault="00EE458F" w:rsidP="00EE458F">
      <w:pPr>
        <w:pStyle w:val="a4"/>
        <w:jc w:val="center"/>
        <w:rPr>
          <w:rFonts w:ascii="Times New Roman" w:hAnsi="Times New Roman" w:cs="Times New Roman"/>
          <w:b/>
          <w:sz w:val="24"/>
          <w:szCs w:val="24"/>
          <w:lang w:val="tt-RU"/>
        </w:rPr>
      </w:pPr>
      <w:r w:rsidRPr="00EE458F">
        <w:rPr>
          <w:rFonts w:ascii="Times New Roman" w:hAnsi="Times New Roman" w:cs="Times New Roman"/>
          <w:b/>
          <w:sz w:val="24"/>
          <w:szCs w:val="24"/>
          <w:lang w:val="tt-RU"/>
        </w:rPr>
        <w:t>Укытуның планлаштырылган нәтиҗәләре</w:t>
      </w:r>
    </w:p>
    <w:p w:rsidR="00EE458F" w:rsidRPr="00EE458F" w:rsidRDefault="00EE458F" w:rsidP="00EE458F">
      <w:pPr>
        <w:pStyle w:val="a4"/>
        <w:jc w:val="center"/>
        <w:rPr>
          <w:rFonts w:ascii="Times New Roman" w:hAnsi="Times New Roman" w:cs="Times New Roman"/>
          <w:b/>
          <w:sz w:val="24"/>
          <w:szCs w:val="24"/>
          <w:lang w:val="tt-RU"/>
        </w:rPr>
      </w:pPr>
    </w:p>
    <w:p w:rsidR="00EE458F" w:rsidRPr="00EE458F" w:rsidRDefault="00EE458F" w:rsidP="00EE458F">
      <w:pPr>
        <w:tabs>
          <w:tab w:val="left" w:pos="426"/>
        </w:tabs>
        <w:autoSpaceDE w:val="0"/>
        <w:autoSpaceDN w:val="0"/>
        <w:adjustRightInd w:val="0"/>
        <w:rPr>
          <w:rFonts w:ascii="Times New Roman" w:eastAsia="MS Mincho" w:hAnsi="Times New Roman" w:cs="Times New Roman"/>
          <w:bCs/>
          <w:i/>
          <w:color w:val="FF6600"/>
          <w:sz w:val="24"/>
          <w:szCs w:val="24"/>
          <w:lang w:val="tt-RU" w:eastAsia="ja-JP"/>
        </w:rPr>
      </w:pPr>
      <w:r w:rsidRPr="00EE458F">
        <w:rPr>
          <w:rFonts w:ascii="Times New Roman" w:hAnsi="Times New Roman" w:cs="Times New Roman"/>
          <w:i/>
          <w:sz w:val="24"/>
          <w:szCs w:val="24"/>
          <w:lang w:val="tt-RU"/>
        </w:rPr>
        <w:t>Шәхескә кагылышлы нәтиҗәләр:</w:t>
      </w:r>
    </w:p>
    <w:p w:rsidR="00EE458F" w:rsidRPr="00EE458F" w:rsidRDefault="00EE458F" w:rsidP="00EE458F">
      <w:pPr>
        <w:numPr>
          <w:ilvl w:val="0"/>
          <w:numId w:val="7"/>
        </w:numPr>
        <w:tabs>
          <w:tab w:val="left" w:pos="426"/>
          <w:tab w:val="left" w:pos="993"/>
        </w:tabs>
        <w:ind w:left="0" w:firstLine="0"/>
        <w:contextualSpacing/>
        <w:rPr>
          <w:rFonts w:ascii="Times New Roman" w:hAnsi="Times New Roman" w:cs="Times New Roman"/>
          <w:i/>
          <w:sz w:val="24"/>
          <w:szCs w:val="24"/>
          <w:lang w:val="tt-RU"/>
        </w:rPr>
      </w:pPr>
      <w:r w:rsidRPr="00EE458F">
        <w:rPr>
          <w:rFonts w:ascii="Times New Roman" w:hAnsi="Times New Roman" w:cs="Times New Roman"/>
          <w:sz w:val="24"/>
          <w:szCs w:val="24"/>
          <w:lang w:val="tt-RU"/>
        </w:rPr>
        <w:t xml:space="preserve">укучыларда күпмилләтле җирлектә яшәүче халыкларга карата ихтирамлык, гражданлык бердәйлеге хисләре формалаштыру; </w:t>
      </w:r>
    </w:p>
    <w:p w:rsidR="00EE458F" w:rsidRPr="00EE458F" w:rsidRDefault="00EE458F" w:rsidP="00EE458F">
      <w:pPr>
        <w:numPr>
          <w:ilvl w:val="0"/>
          <w:numId w:val="7"/>
        </w:numPr>
        <w:tabs>
          <w:tab w:val="left" w:pos="426"/>
          <w:tab w:val="left" w:pos="993"/>
        </w:tabs>
        <w:ind w:left="0" w:firstLine="0"/>
        <w:contextualSpacing/>
        <w:rPr>
          <w:rFonts w:ascii="Times New Roman" w:hAnsi="Times New Roman" w:cs="Times New Roman"/>
          <w:sz w:val="24"/>
          <w:szCs w:val="24"/>
          <w:lang w:val="tt-RU"/>
        </w:rPr>
      </w:pPr>
      <w:r w:rsidRPr="00EE458F">
        <w:rPr>
          <w:rFonts w:ascii="Times New Roman" w:hAnsi="Times New Roman" w:cs="Times New Roman"/>
          <w:i/>
          <w:sz w:val="24"/>
          <w:szCs w:val="24"/>
          <w:lang w:val="tt-RU"/>
        </w:rPr>
        <w:t>туган җир, Ватан</w:t>
      </w:r>
      <w:r w:rsidRPr="00EE458F">
        <w:rPr>
          <w:rFonts w:ascii="Times New Roman" w:hAnsi="Times New Roman" w:cs="Times New Roman"/>
          <w:sz w:val="24"/>
          <w:szCs w:val="24"/>
          <w:lang w:val="tt-RU"/>
        </w:rPr>
        <w:t xml:space="preserve"> төшенчәләре, үз культураң аша дөнья культурасына карата ихтирам тәрбияләү, аны өйрәнү теләге формалаштыру;</w:t>
      </w:r>
    </w:p>
    <w:p w:rsidR="00EE458F" w:rsidRPr="00EE458F" w:rsidRDefault="00EE458F" w:rsidP="00EE458F">
      <w:pPr>
        <w:numPr>
          <w:ilvl w:val="0"/>
          <w:numId w:val="6"/>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үзлегеңнең белемеңне арттыру һәм үз-үзеңне тәрбияләү нигезендә, үз эшчәнлегеңне оештыра алу осталыгын формалаштыру;</w:t>
      </w:r>
    </w:p>
    <w:p w:rsidR="00EE458F" w:rsidRPr="00EE458F" w:rsidRDefault="00EE458F" w:rsidP="00EE458F">
      <w:pPr>
        <w:numPr>
          <w:ilvl w:val="0"/>
          <w:numId w:val="6"/>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әхлакый кагыйдәләрдә ориентлашу, аларны үтәүнең мәҗбүрилеген аңлау;</w:t>
      </w:r>
    </w:p>
    <w:p w:rsidR="00EE458F" w:rsidRPr="00EE458F" w:rsidRDefault="00EE458F" w:rsidP="00EE458F">
      <w:pPr>
        <w:numPr>
          <w:ilvl w:val="0"/>
          <w:numId w:val="6"/>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әдәби әсәрләрдәге төрле тормыш ситуацияләренә һәм геройларның гамәлләренә гомумкешелек нормаларыннан чыгып бәя бирә белү.</w:t>
      </w:r>
    </w:p>
    <w:p w:rsidR="00EE458F" w:rsidRPr="00EE458F" w:rsidRDefault="00EE458F" w:rsidP="00EE458F">
      <w:pPr>
        <w:tabs>
          <w:tab w:val="left" w:pos="426"/>
        </w:tabs>
        <w:autoSpaceDE w:val="0"/>
        <w:autoSpaceDN w:val="0"/>
        <w:adjustRightInd w:val="0"/>
        <w:spacing w:before="120"/>
        <w:contextualSpacing/>
        <w:rPr>
          <w:rFonts w:ascii="Times New Roman" w:hAnsi="Times New Roman" w:cs="Times New Roman"/>
          <w:i/>
          <w:sz w:val="24"/>
          <w:szCs w:val="24"/>
          <w:lang w:val="tt-RU"/>
        </w:rPr>
      </w:pPr>
      <w:r w:rsidRPr="00EE458F">
        <w:rPr>
          <w:rFonts w:ascii="Times New Roman" w:hAnsi="Times New Roman" w:cs="Times New Roman"/>
          <w:i/>
          <w:sz w:val="24"/>
          <w:szCs w:val="24"/>
          <w:lang w:val="tt-RU"/>
        </w:rPr>
        <w:t>Метапредмет нәтиҗәләре:</w:t>
      </w:r>
    </w:p>
    <w:p w:rsidR="00EE458F" w:rsidRPr="00EE458F" w:rsidRDefault="00EE458F" w:rsidP="00EE458F">
      <w:pPr>
        <w:tabs>
          <w:tab w:val="left" w:pos="426"/>
        </w:tabs>
        <w:overflowPunct w:val="0"/>
        <w:autoSpaceDE w:val="0"/>
        <w:autoSpaceDN w:val="0"/>
        <w:adjustRightInd w:val="0"/>
        <w:rPr>
          <w:rFonts w:ascii="Times New Roman" w:eastAsia="MS Mincho" w:hAnsi="Times New Roman" w:cs="Times New Roman"/>
          <w:bCs/>
          <w:iCs/>
          <w:sz w:val="24"/>
          <w:szCs w:val="24"/>
          <w:lang w:val="tt-RU" w:eastAsia="ja-JP"/>
        </w:rPr>
      </w:pPr>
      <w:r w:rsidRPr="00EE458F">
        <w:rPr>
          <w:rFonts w:ascii="Times New Roman" w:hAnsi="Times New Roman" w:cs="Times New Roman"/>
          <w:sz w:val="24"/>
          <w:szCs w:val="24"/>
          <w:lang w:val="tt-RU"/>
        </w:rPr>
        <w:t xml:space="preserve">Төп белем бирү баскычында </w:t>
      </w:r>
      <w:r w:rsidRPr="00EE458F">
        <w:rPr>
          <w:rFonts w:ascii="Times New Roman" w:hAnsi="Times New Roman" w:cs="Times New Roman"/>
          <w:noProof/>
          <w:color w:val="000000"/>
          <w:spacing w:val="-1"/>
          <w:sz w:val="24"/>
          <w:szCs w:val="24"/>
          <w:lang w:val="tt-RU"/>
        </w:rPr>
        <w:t xml:space="preserve">татар теле, танып белү чарасы буларак,  укучыларның фикер йөртү,  интеллектуаль һәм иҗади сәләтләрен үстерүгә, шулай ук, </w:t>
      </w:r>
      <w:r w:rsidRPr="00EE458F">
        <w:rPr>
          <w:rFonts w:ascii="Times New Roman" w:hAnsi="Times New Roman" w:cs="Times New Roman"/>
          <w:noProof/>
          <w:spacing w:val="-1"/>
          <w:sz w:val="24"/>
          <w:szCs w:val="24"/>
          <w:lang w:val="tt-RU"/>
        </w:rPr>
        <w:t>р</w:t>
      </w:r>
      <w:r w:rsidRPr="00EE458F">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EE458F">
        <w:rPr>
          <w:rFonts w:ascii="Times New Roman" w:hAnsi="Times New Roman" w:cs="Times New Roman"/>
          <w:sz w:val="24"/>
          <w:szCs w:val="24"/>
          <w:lang w:val="tt-RU"/>
        </w:rPr>
        <w:t xml:space="preserve">универсаль уку гамәлләрен </w:t>
      </w:r>
      <w:r w:rsidRPr="00EE458F">
        <w:rPr>
          <w:rFonts w:ascii="Times New Roman" w:hAnsi="Times New Roman" w:cs="Times New Roman"/>
          <w:i/>
          <w:sz w:val="24"/>
          <w:szCs w:val="24"/>
          <w:lang w:val="tt-RU"/>
        </w:rPr>
        <w:t xml:space="preserve"> </w:t>
      </w:r>
      <w:r w:rsidRPr="00EE458F">
        <w:rPr>
          <w:rFonts w:ascii="Times New Roman" w:eastAsia="MS Mincho" w:hAnsi="Times New Roman" w:cs="Times New Roman"/>
          <w:bCs/>
          <w:iCs/>
          <w:sz w:val="24"/>
          <w:szCs w:val="24"/>
          <w:lang w:val="tt-RU" w:eastAsia="ja-JP"/>
        </w:rPr>
        <w:t xml:space="preserve">формалаштыруга </w:t>
      </w:r>
      <w:r w:rsidRPr="00EE458F">
        <w:rPr>
          <w:rFonts w:ascii="Times New Roman" w:hAnsi="Times New Roman" w:cs="Times New Roman"/>
          <w:noProof/>
          <w:color w:val="000000"/>
          <w:spacing w:val="-1"/>
          <w:sz w:val="24"/>
          <w:szCs w:val="24"/>
          <w:lang w:val="tt-RU"/>
        </w:rPr>
        <w:t>хезмәт итә</w:t>
      </w:r>
      <w:r w:rsidRPr="00EE458F">
        <w:rPr>
          <w:rFonts w:ascii="Times New Roman" w:eastAsia="MS Mincho" w:hAnsi="Times New Roman" w:cs="Times New Roman"/>
          <w:bCs/>
          <w:iCs/>
          <w:sz w:val="24"/>
          <w:szCs w:val="24"/>
          <w:lang w:val="tt-RU" w:eastAsia="ja-JP"/>
        </w:rPr>
        <w:t>.</w:t>
      </w:r>
    </w:p>
    <w:p w:rsidR="00EE458F" w:rsidRPr="00EE458F" w:rsidRDefault="00EE458F" w:rsidP="00EE458F">
      <w:pPr>
        <w:tabs>
          <w:tab w:val="left" w:pos="426"/>
        </w:tabs>
        <w:rPr>
          <w:rFonts w:ascii="Times New Roman" w:hAnsi="Times New Roman" w:cs="Times New Roman"/>
          <w:i/>
          <w:sz w:val="24"/>
          <w:szCs w:val="24"/>
          <w:lang w:val="tt-RU"/>
        </w:rPr>
      </w:pPr>
      <w:r w:rsidRPr="00EE458F">
        <w:rPr>
          <w:rFonts w:ascii="Times New Roman" w:hAnsi="Times New Roman" w:cs="Times New Roman"/>
          <w:i/>
          <w:sz w:val="24"/>
          <w:szCs w:val="24"/>
          <w:lang w:val="tt-RU"/>
        </w:rPr>
        <w:t>Танып белү нәтиҗәләре:</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иҗади һәм эзләнү характерындагы  проблеманы  билгеләү, аларны  чишү  өчен алгоритм төзи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 xml:space="preserve"> объектларны  чагыштыру, классификацияләү  өчен уртак билгеләрне  билгели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төп мәгълүматны  аеру, укылган яки тыңланган мәгълүматның эчтәлегенә бәя бирә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тиешле мәгълүматны табу өчен, энциклопедия, белешмәләр, сүзлекләр, электрон ресурслар куллана белү.</w:t>
      </w:r>
    </w:p>
    <w:p w:rsidR="00EE458F" w:rsidRPr="00EE458F" w:rsidRDefault="00EE458F" w:rsidP="00EE458F">
      <w:pPr>
        <w:tabs>
          <w:tab w:val="left" w:pos="426"/>
        </w:tabs>
        <w:rPr>
          <w:rFonts w:ascii="Times New Roman" w:hAnsi="Times New Roman" w:cs="Times New Roman"/>
          <w:sz w:val="24"/>
          <w:szCs w:val="24"/>
          <w:lang w:val="tt-RU"/>
        </w:rPr>
      </w:pPr>
      <w:r w:rsidRPr="00EE458F">
        <w:rPr>
          <w:rFonts w:ascii="Times New Roman" w:hAnsi="Times New Roman" w:cs="Times New Roman"/>
          <w:i/>
          <w:sz w:val="24"/>
          <w:szCs w:val="24"/>
          <w:lang w:val="tt-RU"/>
        </w:rPr>
        <w:t>Регулятив нәтиҗәләр</w:t>
      </w:r>
      <w:r w:rsidRPr="00EE458F">
        <w:rPr>
          <w:rFonts w:ascii="Times New Roman" w:hAnsi="Times New Roman" w:cs="Times New Roman"/>
          <w:sz w:val="24"/>
          <w:szCs w:val="24"/>
          <w:lang w:val="tt-RU"/>
        </w:rPr>
        <w:t>:</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уку хезмәтендә үзеңә максат куя, бурычларны билгели белү, ихтыяр көче, максатчанлык, активлык кебек сәләтләр формалашу;</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эш тәртибен аңлап, уку эшчәнлеген оештыра, нәтиҗәле эш алымнарын таба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билгеләгән  критерийларга таянып, эш сыйфатына бәя бирә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укудагы уңышларның, уңышсызлыкларның сәбәбен аңлый, анализлый белү.</w:t>
      </w:r>
    </w:p>
    <w:p w:rsidR="00EE458F" w:rsidRPr="00EE458F" w:rsidRDefault="00EE458F" w:rsidP="00EE458F">
      <w:pPr>
        <w:tabs>
          <w:tab w:val="left" w:pos="426"/>
        </w:tabs>
        <w:rPr>
          <w:rFonts w:ascii="Times New Roman" w:hAnsi="Times New Roman" w:cs="Times New Roman"/>
          <w:sz w:val="24"/>
          <w:szCs w:val="24"/>
          <w:lang w:val="tt-RU"/>
        </w:rPr>
      </w:pPr>
      <w:r w:rsidRPr="00EE458F">
        <w:rPr>
          <w:rFonts w:ascii="Times New Roman" w:hAnsi="Times New Roman" w:cs="Times New Roman"/>
          <w:i/>
          <w:sz w:val="24"/>
          <w:szCs w:val="24"/>
          <w:lang w:val="tt-RU"/>
        </w:rPr>
        <w:t xml:space="preserve"> Коммуникатив </w:t>
      </w:r>
      <w:r w:rsidRPr="00EE458F">
        <w:rPr>
          <w:rFonts w:ascii="Times New Roman" w:hAnsi="Times New Roman" w:cs="Times New Roman"/>
          <w:sz w:val="24"/>
          <w:szCs w:val="24"/>
          <w:lang w:val="tt-RU"/>
        </w:rPr>
        <w:t>нәтиҗәләр:</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әңгәмәдәшеңнең фикерен тыңлый, аңа туры килерлек җавап бирә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әңгәмәдәш  белән  аралашу калыбын төзи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аралашучанлык, хислелек, эмпатия хисләре формалашу;</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sz w:val="24"/>
          <w:szCs w:val="24"/>
          <w:lang w:val="tt-RU"/>
        </w:rPr>
      </w:pPr>
      <w:r w:rsidRPr="00EE458F">
        <w:rPr>
          <w:rFonts w:ascii="Times New Roman" w:hAnsi="Times New Roman" w:cs="Times New Roman"/>
          <w:sz w:val="24"/>
          <w:szCs w:val="24"/>
          <w:lang w:val="tt-RU"/>
        </w:rPr>
        <w:t>парларда һәм күмәк эшли белү.</w:t>
      </w:r>
    </w:p>
    <w:p w:rsidR="00EE458F" w:rsidRPr="00EE458F" w:rsidRDefault="00EE458F" w:rsidP="00EE458F">
      <w:pPr>
        <w:tabs>
          <w:tab w:val="left" w:pos="426"/>
          <w:tab w:val="left" w:pos="993"/>
        </w:tabs>
        <w:rPr>
          <w:rFonts w:ascii="Times New Roman" w:hAnsi="Times New Roman" w:cs="Times New Roman"/>
          <w:sz w:val="24"/>
          <w:szCs w:val="24"/>
          <w:lang w:val="tt-RU"/>
        </w:rPr>
      </w:pPr>
      <w:r w:rsidRPr="00EE458F">
        <w:rPr>
          <w:rFonts w:ascii="Times New Roman" w:hAnsi="Times New Roman" w:cs="Times New Roman"/>
          <w:color w:val="000000"/>
          <w:sz w:val="24"/>
          <w:szCs w:val="24"/>
          <w:lang w:val="tt-RU"/>
        </w:rPr>
        <w:t xml:space="preserve">                                               </w:t>
      </w:r>
    </w:p>
    <w:p w:rsidR="00EE458F" w:rsidRPr="00EE458F" w:rsidRDefault="00EE458F" w:rsidP="00EE458F">
      <w:pPr>
        <w:pStyle w:val="a4"/>
        <w:ind w:left="540"/>
        <w:rPr>
          <w:rStyle w:val="25"/>
          <w:bCs w:val="0"/>
          <w:sz w:val="24"/>
          <w:szCs w:val="24"/>
          <w:lang w:val="tt-RU"/>
        </w:rPr>
      </w:pPr>
      <w:r w:rsidRPr="00EE458F">
        <w:rPr>
          <w:rFonts w:ascii="Times New Roman" w:hAnsi="Times New Roman" w:cs="Times New Roman"/>
          <w:b/>
          <w:sz w:val="24"/>
          <w:szCs w:val="24"/>
          <w:lang w:val="tt-RU"/>
        </w:rPr>
        <w:t xml:space="preserve">                                                              Предмет  нәтиҗәләре:</w:t>
      </w:r>
    </w:p>
    <w:p w:rsidR="00EE458F" w:rsidRPr="00EE458F" w:rsidRDefault="00EE458F" w:rsidP="00EE458F">
      <w:pPr>
        <w:rPr>
          <w:rStyle w:val="highlight"/>
          <w:rFonts w:ascii="Times New Roman" w:hAnsi="Times New Roman" w:cs="Times New Roman"/>
          <w:sz w:val="24"/>
          <w:szCs w:val="24"/>
          <w:lang w:val="tt-RU"/>
        </w:rPr>
      </w:pPr>
      <w:r w:rsidRPr="00EE458F">
        <w:rPr>
          <w:rFonts w:ascii="Times New Roman" w:hAnsi="Times New Roman" w:cs="Times New Roman"/>
          <w:sz w:val="24"/>
          <w:szCs w:val="24"/>
          <w:lang w:val="tt-RU"/>
        </w:rPr>
        <w:t>Укучылар өйрәнәчәк:</w:t>
      </w:r>
    </w:p>
    <w:p w:rsidR="00EE458F" w:rsidRPr="00EE458F" w:rsidRDefault="00EE458F" w:rsidP="00EE458F">
      <w:pPr>
        <w:pStyle w:val="western"/>
        <w:shd w:val="clear" w:color="auto" w:fill="FFFFFF"/>
        <w:spacing w:before="0" w:beforeAutospacing="0" w:after="0"/>
        <w:ind w:firstLine="0"/>
        <w:rPr>
          <w:rStyle w:val="highlight"/>
          <w:b/>
          <w:bCs/>
          <w:color w:val="auto"/>
          <w:lang w:val="tt-RU"/>
        </w:rPr>
      </w:pPr>
      <w:r w:rsidRPr="00EE458F">
        <w:rPr>
          <w:rStyle w:val="highlight"/>
          <w:b/>
          <w:bCs/>
          <w:color w:val="auto"/>
          <w:lang w:val="tt-RU"/>
        </w:rPr>
        <w:t>Сөйләмдә</w:t>
      </w:r>
    </w:p>
    <w:p w:rsidR="00EE458F" w:rsidRPr="00EE458F" w:rsidRDefault="00EE458F" w:rsidP="00EE458F">
      <w:pPr>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rPr>
      </w:pPr>
      <w:r w:rsidRPr="00EE458F">
        <w:rPr>
          <w:rFonts w:ascii="Times New Roman" w:hAnsi="Times New Roman" w:cs="Times New Roman"/>
          <w:sz w:val="24"/>
          <w:szCs w:val="24"/>
          <w:lang w:val="tt-RU"/>
        </w:rPr>
        <w:t>д</w:t>
      </w:r>
      <w:proofErr w:type="spellStart"/>
      <w:r w:rsidRPr="00EE458F">
        <w:rPr>
          <w:rFonts w:ascii="Times New Roman" w:hAnsi="Times New Roman" w:cs="Times New Roman"/>
          <w:sz w:val="24"/>
          <w:szCs w:val="24"/>
        </w:rPr>
        <w:t>иалоги</w:t>
      </w:r>
      <w:proofErr w:type="spellEnd"/>
      <w:r w:rsidRPr="00EE458F">
        <w:rPr>
          <w:rFonts w:ascii="Times New Roman" w:hAnsi="Times New Roman" w:cs="Times New Roman"/>
          <w:sz w:val="24"/>
          <w:szCs w:val="24"/>
          <w:lang w:val="tt-RU"/>
        </w:rPr>
        <w:t>к сөйләм</w:t>
      </w:r>
      <w:r w:rsidRPr="00EE458F">
        <w:rPr>
          <w:rFonts w:ascii="Times New Roman" w:hAnsi="Times New Roman" w:cs="Times New Roman"/>
          <w:sz w:val="24"/>
          <w:szCs w:val="24"/>
        </w:rPr>
        <w:t>:</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lastRenderedPageBreak/>
        <w:t xml:space="preserve">этикет характерындагы диалог, диалог-сораштыру, эшчәнлеккә тарта торган диалог, диалог-фикер алышу, катнаш диалоглар алып бара белергә. Диалог күләме: диалогта һәр катнашучы 6-8 реплика әйтергә тиеш. </w:t>
      </w:r>
    </w:p>
    <w:p w:rsidR="00EE458F" w:rsidRPr="00EE458F" w:rsidRDefault="00EE458F" w:rsidP="00EE458F">
      <w:pPr>
        <w:pStyle w:val="a6"/>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hAnsi="Times New Roman"/>
          <w:sz w:val="24"/>
          <w:szCs w:val="24"/>
        </w:rPr>
      </w:pPr>
      <w:r w:rsidRPr="00EE458F">
        <w:rPr>
          <w:rFonts w:ascii="Times New Roman" w:hAnsi="Times New Roman"/>
          <w:sz w:val="24"/>
          <w:szCs w:val="24"/>
          <w:lang w:val="tt-RU"/>
        </w:rPr>
        <w:t>м</w:t>
      </w:r>
      <w:proofErr w:type="spellStart"/>
      <w:r w:rsidRPr="00EE458F">
        <w:rPr>
          <w:rFonts w:ascii="Times New Roman" w:hAnsi="Times New Roman"/>
          <w:sz w:val="24"/>
          <w:szCs w:val="24"/>
        </w:rPr>
        <w:t>онологик</w:t>
      </w:r>
      <w:proofErr w:type="spellEnd"/>
      <w:r w:rsidRPr="00EE458F">
        <w:rPr>
          <w:rFonts w:ascii="Times New Roman" w:hAnsi="Times New Roman"/>
          <w:sz w:val="24"/>
          <w:szCs w:val="24"/>
        </w:rPr>
        <w:t xml:space="preserve"> с</w:t>
      </w:r>
      <w:r w:rsidRPr="00EE458F">
        <w:rPr>
          <w:rFonts w:ascii="Times New Roman" w:hAnsi="Times New Roman"/>
          <w:sz w:val="24"/>
          <w:szCs w:val="24"/>
          <w:lang w:val="tt-RU"/>
        </w:rPr>
        <w:t>өйләм</w:t>
      </w:r>
      <w:r w:rsidRPr="00EE458F">
        <w:rPr>
          <w:rFonts w:ascii="Times New Roman" w:hAnsi="Times New Roman"/>
          <w:i/>
          <w:sz w:val="24"/>
          <w:szCs w:val="24"/>
        </w:rPr>
        <w:t>:</w:t>
      </w:r>
    </w:p>
    <w:p w:rsidR="00EE458F" w:rsidRPr="00EE458F" w:rsidRDefault="00EE458F" w:rsidP="00EE458F">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lang w:val="tt-RU"/>
        </w:rPr>
      </w:pPr>
      <w:r w:rsidRPr="00EE458F">
        <w:rPr>
          <w:rFonts w:ascii="Times New Roman" w:hAnsi="Times New Roman" w:cs="Times New Roman"/>
          <w:sz w:val="24"/>
          <w:szCs w:val="24"/>
          <w:lang w:val="tt-RU"/>
        </w:rPr>
        <w:t>сөйләмнең төп коммуникатив типларын куллана белергә: укылган яки тыңланган текстка, яки бирелгән коммуникатив ситуация буенча тасвирлама, хәбәр, хикәя (эмоциональ-бәяләү фикерен керткән). Монолог күләме: 8-10 фраза.</w:t>
      </w:r>
    </w:p>
    <w:p w:rsidR="00EE458F" w:rsidRPr="00EE458F" w:rsidRDefault="00EE458F" w:rsidP="00EE458F">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b/>
          <w:sz w:val="24"/>
          <w:szCs w:val="24"/>
          <w:lang w:val="tt-RU"/>
        </w:rPr>
      </w:pPr>
      <w:r w:rsidRPr="00EE458F">
        <w:rPr>
          <w:rFonts w:ascii="Times New Roman" w:hAnsi="Times New Roman" w:cs="Times New Roman"/>
          <w:b/>
          <w:sz w:val="24"/>
          <w:szCs w:val="24"/>
          <w:lang w:val="tt-RU"/>
        </w:rPr>
        <w:t>Тыңлап аңлауда</w:t>
      </w:r>
    </w:p>
    <w:p w:rsidR="00EE458F" w:rsidRPr="00EE458F" w:rsidRDefault="00EE458F" w:rsidP="00EE458F">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sz w:val="24"/>
          <w:szCs w:val="24"/>
          <w:lang w:val="tt-RU"/>
        </w:rPr>
      </w:pPr>
      <w:r w:rsidRPr="00EE458F">
        <w:rPr>
          <w:rFonts w:ascii="Times New Roman" w:hAnsi="Times New Roman" w:cs="Times New Roman"/>
          <w:sz w:val="24"/>
          <w:szCs w:val="24"/>
          <w:lang w:val="tt-RU"/>
        </w:rPr>
        <w:t>төрле тирәнлектәге эчтәлекле аудио һәм видеотекстларны ишетеп аңлауны һәм кабул итүне коммуникатив бурычларга һәм текстның функциональ типларына бәйле алга таба үстерергә һәм камилләштерергә (төп эчтәлекне аңлап, сайлап алып һәм ишеткән текстны тулысынча аңлап).</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ab/>
        <w:t>Кирәкле яки кызыксындырган мәгълүматны сайлап аңлау өчен тыңлау әһәмиятле мәгълүматны бер яки берничә кыска тексттан артык материалны калдырып аерып алу осталыгын күздә тота. Тыңлап аңлау өчен текстның яңгырау вакыты – 1,5 минутка кадәр.</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Укуда </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sz w:val="24"/>
          <w:szCs w:val="24"/>
          <w:lang w:val="tt-RU"/>
        </w:rPr>
        <w:t>эчтәлеккә төрле тирәнлектә һәм төгәллектә үтеп керү белән авыр булмаган текстларны укый һәм аңлый белергә (уку төренә бәйле): төп эчтәлекне аңлап (танышып уку); эчтәлекне тулысынча аңлап (өйрәнеп уку); текстта булган мәгълүмат нигезендә гади нәтиҗәләр формалаштыра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b/>
          <w:sz w:val="24"/>
          <w:szCs w:val="24"/>
          <w:lang w:val="tt-RU"/>
        </w:rPr>
        <w:t xml:space="preserve">Язуда </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туган көнгә һәм башка бәйрәмнәргә кыска котлаулар яза, теләкләр белдерә белергә (адресны кертеп, 18-20 сүз күләмендә);</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rPr>
      </w:pPr>
      <w:r w:rsidRPr="00EE458F">
        <w:rPr>
          <w:rFonts w:ascii="Times New Roman" w:hAnsi="Times New Roman" w:cs="Times New Roman"/>
          <w:sz w:val="24"/>
          <w:szCs w:val="24"/>
          <w:lang w:val="tt-RU"/>
        </w:rPr>
        <w:t>формулярлар, бланклар тутыра белергә (исем, фамилия, җенес, гражданлык, адрес күрсәтеп);</w:t>
      </w:r>
    </w:p>
    <w:p w:rsidR="00EE458F" w:rsidRPr="00EE458F" w:rsidRDefault="00EE458F" w:rsidP="00EE458F">
      <w:pPr>
        <w:rPr>
          <w:rFonts w:ascii="Times New Roman" w:hAnsi="Times New Roman" w:cs="Times New Roman"/>
          <w:sz w:val="24"/>
          <w:szCs w:val="24"/>
          <w:lang w:val="tt-RU"/>
        </w:rPr>
      </w:pPr>
      <w:proofErr w:type="spellStart"/>
      <w:r w:rsidRPr="00EE458F">
        <w:rPr>
          <w:rFonts w:ascii="Times New Roman" w:hAnsi="Times New Roman" w:cs="Times New Roman"/>
          <w:sz w:val="24"/>
          <w:szCs w:val="24"/>
        </w:rPr>
        <w:t>Укучылар</w:t>
      </w:r>
      <w:proofErr w:type="spellEnd"/>
      <w:r w:rsidRPr="00EE458F">
        <w:rPr>
          <w:rFonts w:ascii="Times New Roman" w:hAnsi="Times New Roman" w:cs="Times New Roman"/>
          <w:sz w:val="24"/>
          <w:szCs w:val="24"/>
        </w:rPr>
        <w:t xml:space="preserve"> өйрәнә </w:t>
      </w:r>
      <w:proofErr w:type="spellStart"/>
      <w:r w:rsidRPr="00EE458F">
        <w:rPr>
          <w:rFonts w:ascii="Times New Roman" w:hAnsi="Times New Roman" w:cs="Times New Roman"/>
          <w:sz w:val="24"/>
          <w:szCs w:val="24"/>
        </w:rPr>
        <w:t>алачак</w:t>
      </w:r>
      <w:proofErr w:type="spellEnd"/>
      <w:r w:rsidRPr="00EE458F">
        <w:rPr>
          <w:rFonts w:ascii="Times New Roman" w:hAnsi="Times New Roman" w:cs="Times New Roman"/>
          <w:sz w:val="24"/>
          <w:szCs w:val="24"/>
        </w:rPr>
        <w:t>:</w:t>
      </w:r>
    </w:p>
    <w:p w:rsidR="00EE458F" w:rsidRPr="00EE458F" w:rsidRDefault="00EE458F" w:rsidP="00EE458F">
      <w:pPr>
        <w:rPr>
          <w:rFonts w:ascii="Times New Roman" w:hAnsi="Times New Roman" w:cs="Times New Roman"/>
          <w:sz w:val="24"/>
          <w:szCs w:val="24"/>
          <w:lang w:val="tt-RU"/>
        </w:rPr>
      </w:pPr>
      <w:r w:rsidRPr="00EE458F">
        <w:rPr>
          <w:rFonts w:ascii="Times New Roman" w:hAnsi="Times New Roman" w:cs="Times New Roman"/>
          <w:sz w:val="24"/>
          <w:szCs w:val="24"/>
          <w:lang w:val="tt-RU"/>
        </w:rPr>
        <w:t>үз фикереңне белдереп кыскача дәлилләр белән һәм дәлилсез бәяләмә (характеристика) төзергә;</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sz w:val="24"/>
          <w:szCs w:val="24"/>
          <w:lang w:val="tt-RU"/>
        </w:rPr>
      </w:pPr>
      <w:r w:rsidRPr="00EE458F">
        <w:rPr>
          <w:rFonts w:ascii="Times New Roman" w:hAnsi="Times New Roman" w:cs="Times New Roman"/>
          <w:sz w:val="24"/>
          <w:szCs w:val="24"/>
          <w:lang w:val="tt-RU"/>
        </w:rPr>
        <w:t>тулысынча таныш булган тел материалына нигезләнеп төзелгән текстларны тулысынча аңларга;</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sz w:val="24"/>
          <w:szCs w:val="24"/>
          <w:lang w:val="tt-RU"/>
        </w:rPr>
        <w:t>кирәкле яки кызыксындырган мәгълүматны сайлап аңлап (карарга/эзләнеп укырга);</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sz w:val="24"/>
          <w:szCs w:val="24"/>
          <w:lang w:val="tt-RU"/>
        </w:rPr>
        <w:t>исеменә һәм бизәлешенә, эчтәлегенә, тышкы билгеләренә (төп битенең һ.б.) карап, китапның эчтәлеген күзаллый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кыска хикәяләр төзи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картиналарны тасвирлый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план, язма хәбәргә тезислар төзи, проект эшчәнлеге нәтиҗәләре турында кыскача сөйли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b/>
          <w:sz w:val="24"/>
          <w:szCs w:val="24"/>
          <w:lang w:val="tt-RU"/>
        </w:rPr>
      </w:pPr>
      <w:r w:rsidRPr="00EE458F">
        <w:rPr>
          <w:rFonts w:ascii="Times New Roman" w:hAnsi="Times New Roman"/>
          <w:b/>
          <w:sz w:val="24"/>
          <w:szCs w:val="24"/>
          <w:lang w:val="tt-RU"/>
        </w:rPr>
        <w:t xml:space="preserve">                                   Уку предметы эчтәлеге/Содержание учебного предмета</w:t>
      </w:r>
    </w:p>
    <w:p w:rsidR="00EE458F" w:rsidRPr="00EE458F" w:rsidRDefault="00EE458F" w:rsidP="00EE458F">
      <w:pPr>
        <w:shd w:val="clear" w:color="auto" w:fill="FFFFFF"/>
        <w:contextualSpacing/>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Күп укыган күп белер./</w:t>
      </w:r>
      <w:r w:rsidRPr="00EE458F">
        <w:rPr>
          <w:rFonts w:ascii="Times New Roman" w:hAnsi="Times New Roman" w:cs="Times New Roman"/>
          <w:b/>
          <w:sz w:val="24"/>
          <w:szCs w:val="24"/>
        </w:rPr>
        <w:t xml:space="preserve"> Моя школа и мой класс.</w:t>
      </w:r>
    </w:p>
    <w:p w:rsidR="00EE458F" w:rsidRPr="00EE458F" w:rsidRDefault="00EE458F" w:rsidP="00EE458F">
      <w:pPr>
        <w:shd w:val="clear" w:color="auto" w:fill="FFFFFF"/>
        <w:contextualSpacing/>
        <w:jc w:val="both"/>
        <w:rPr>
          <w:rFonts w:ascii="Times New Roman" w:hAnsi="Times New Roman" w:cs="Times New Roman"/>
          <w:noProof/>
          <w:sz w:val="24"/>
          <w:szCs w:val="24"/>
          <w:lang w:val="tt-RU"/>
        </w:rPr>
      </w:pPr>
      <w:r w:rsidRPr="00EE458F">
        <w:rPr>
          <w:rFonts w:ascii="Times New Roman" w:eastAsia="Times New Roman" w:hAnsi="Times New Roman" w:cs="Times New Roman"/>
          <w:sz w:val="24"/>
          <w:szCs w:val="24"/>
          <w:lang w:val="tt-RU"/>
        </w:rPr>
        <w:t>“Мәктәбем”. Белем бәйрәме. Атна көннәре. Дәрес расписаниесе.</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Ш.Галиев”Безнең йорт малайлары”. “Өлгерәм әле...”</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“Барый телевизор карый”</w:t>
      </w:r>
    </w:p>
    <w:p w:rsidR="00EE458F" w:rsidRPr="00EE458F" w:rsidRDefault="00EE458F" w:rsidP="00EE458F">
      <w:pPr>
        <w:shd w:val="clear" w:color="auto" w:fill="FFFFFF"/>
        <w:contextualSpacing/>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Мин һәм минем яшьтәшләрем./ </w:t>
      </w:r>
      <w:r w:rsidRPr="00EE458F">
        <w:rPr>
          <w:rFonts w:ascii="Times New Roman" w:hAnsi="Times New Roman" w:cs="Times New Roman"/>
          <w:b/>
          <w:sz w:val="24"/>
          <w:szCs w:val="24"/>
        </w:rPr>
        <w:t>Я и мои друзья</w:t>
      </w:r>
    </w:p>
    <w:p w:rsidR="00EE458F" w:rsidRPr="00EE458F" w:rsidRDefault="00EE458F" w:rsidP="00EE458F">
      <w:pPr>
        <w:shd w:val="clear" w:color="auto" w:fill="FFFFFF"/>
        <w:contextualSpacing/>
        <w:jc w:val="both"/>
        <w:rPr>
          <w:rFonts w:ascii="Times New Roman" w:eastAsia="Times New Roman" w:hAnsi="Times New Roman" w:cs="Times New Roman"/>
          <w:sz w:val="24"/>
          <w:szCs w:val="24"/>
          <w:lang w:val="tt-RU"/>
        </w:rPr>
      </w:pP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Кешенең тышкы кыяфәте һәм характер сыйфатлары. Аралашу серләре.</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“Кайбер малайлар әдәпле булырга оялалар”</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Әдәп кагыйдәләре, “Ялкын”журналына язылган хат.</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Психолог киңәшләре.  Тылсымлы сүзләр. М.Галиев”Җиңәсем килде”</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“Ал кирәк, гөл кирәк, безгә нинди кыз кирәк”</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Уңай һәм тскәре сыйфатлар</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Минем төс – яшел. Ә синеке? Музыка дөньясында. Танышу мәйданы.</w:t>
      </w:r>
    </w:p>
    <w:p w:rsidR="00EE458F" w:rsidRPr="00EE458F" w:rsidRDefault="00EE458F" w:rsidP="00EE458F">
      <w:pPr>
        <w:shd w:val="clear" w:color="auto" w:fill="FFFFFF"/>
        <w:contextualSpacing/>
        <w:jc w:val="both"/>
        <w:rPr>
          <w:rFonts w:ascii="Times New Roman" w:hAnsi="Times New Roman" w:cs="Times New Roman"/>
          <w:b/>
          <w:sz w:val="24"/>
          <w:szCs w:val="24"/>
          <w:lang w:val="tt-RU"/>
        </w:rPr>
      </w:pPr>
      <w:r w:rsidRPr="00EE458F">
        <w:rPr>
          <w:rFonts w:ascii="Times New Roman" w:eastAsia="Times New Roman" w:hAnsi="Times New Roman" w:cs="Times New Roman"/>
          <w:sz w:val="24"/>
          <w:szCs w:val="24"/>
          <w:lang w:val="tt-RU"/>
        </w:rPr>
        <w:t xml:space="preserve"> </w:t>
      </w:r>
      <w:r w:rsidRPr="00EE458F">
        <w:rPr>
          <w:rFonts w:ascii="Times New Roman" w:hAnsi="Times New Roman" w:cs="Times New Roman"/>
          <w:b/>
          <w:sz w:val="24"/>
          <w:szCs w:val="24"/>
          <w:lang w:val="tt-RU"/>
        </w:rPr>
        <w:t xml:space="preserve">Табигать һәм кеше/ </w:t>
      </w:r>
      <w:r w:rsidRPr="00EE458F">
        <w:rPr>
          <w:rFonts w:ascii="Times New Roman" w:hAnsi="Times New Roman" w:cs="Times New Roman"/>
          <w:b/>
          <w:sz w:val="24"/>
          <w:szCs w:val="24"/>
        </w:rPr>
        <w:t>Природа родного края.</w:t>
      </w:r>
    </w:p>
    <w:p w:rsidR="00EE458F" w:rsidRPr="00EE458F" w:rsidRDefault="00EE458F" w:rsidP="00EE458F">
      <w:pPr>
        <w:shd w:val="clear" w:color="auto" w:fill="FFFFFF"/>
        <w:contextualSpacing/>
        <w:jc w:val="both"/>
        <w:rPr>
          <w:rFonts w:ascii="Times New Roman" w:eastAsia="Times New Roman" w:hAnsi="Times New Roman" w:cs="Times New Roman"/>
          <w:sz w:val="24"/>
          <w:szCs w:val="24"/>
          <w:lang w:val="tt-RU"/>
        </w:rPr>
      </w:pP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“Син – табигать баласы”</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Урман – кешенең якын дусты</w:t>
      </w:r>
      <w:r w:rsidRPr="00EE458F">
        <w:rPr>
          <w:rFonts w:ascii="Times New Roman" w:hAnsi="Times New Roman" w:cs="Times New Roman"/>
          <w:noProof/>
          <w:sz w:val="24"/>
          <w:szCs w:val="24"/>
          <w:lang w:val="tt-RU"/>
        </w:rPr>
        <w:t xml:space="preserve">. </w:t>
      </w:r>
      <w:r w:rsidRPr="00EE458F">
        <w:rPr>
          <w:rFonts w:ascii="Times New Roman" w:eastAsia="Times New Roman" w:hAnsi="Times New Roman" w:cs="Times New Roman"/>
          <w:sz w:val="24"/>
          <w:szCs w:val="24"/>
          <w:lang w:val="tt-RU"/>
        </w:rPr>
        <w:t>Сез беләсезме? “И ямьле дә сон дөнья!” Табигать һәм без. Кызыклы фактлар.</w:t>
      </w:r>
    </w:p>
    <w:p w:rsidR="00EE458F" w:rsidRPr="00EE458F" w:rsidRDefault="00EE458F" w:rsidP="00EE458F">
      <w:pPr>
        <w:shd w:val="clear" w:color="auto" w:fill="FFFFFF"/>
        <w:contextualSpacing/>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lastRenderedPageBreak/>
        <w:t xml:space="preserve">Туган җирем – Татарстан./ </w:t>
      </w:r>
      <w:r w:rsidRPr="00EE458F">
        <w:rPr>
          <w:rFonts w:ascii="Times New Roman" w:hAnsi="Times New Roman" w:cs="Times New Roman"/>
          <w:b/>
          <w:sz w:val="24"/>
          <w:szCs w:val="24"/>
        </w:rPr>
        <w:t>Моя</w:t>
      </w:r>
      <w:r w:rsidRPr="00EE458F">
        <w:rPr>
          <w:rFonts w:ascii="Times New Roman" w:hAnsi="Times New Roman" w:cs="Times New Roman"/>
          <w:b/>
          <w:sz w:val="24"/>
          <w:szCs w:val="24"/>
          <w:lang w:val="tt-RU"/>
        </w:rPr>
        <w:t xml:space="preserve"> Республика</w:t>
      </w:r>
    </w:p>
    <w:p w:rsidR="00EE458F" w:rsidRPr="00EE458F" w:rsidRDefault="00EE458F" w:rsidP="00EE458F">
      <w:pPr>
        <w:jc w:val="both"/>
        <w:rPr>
          <w:rFonts w:ascii="Times New Roman" w:eastAsia="Times New Roman" w:hAnsi="Times New Roman" w:cs="Times New Roman"/>
          <w:sz w:val="24"/>
          <w:szCs w:val="24"/>
          <w:lang w:val="tt-RU"/>
        </w:rPr>
      </w:pPr>
      <w:r w:rsidRPr="00EE458F">
        <w:rPr>
          <w:rFonts w:ascii="Times New Roman" w:eastAsia="Times New Roman" w:hAnsi="Times New Roman" w:cs="Times New Roman"/>
          <w:sz w:val="24"/>
          <w:szCs w:val="24"/>
          <w:lang w:val="tt-RU"/>
        </w:rPr>
        <w:t xml:space="preserve">И.Юзеев”Татарстаным.” Казан – борынгы шәһәр. Казан – музейлар һәм бөек шәхесләр шәһәре. Казан – спорт шәһәре. Сөембикә манарасы.  </w:t>
      </w:r>
    </w:p>
    <w:p w:rsidR="00EE458F" w:rsidRPr="00EE458F" w:rsidRDefault="00EE458F" w:rsidP="00EE458F">
      <w:pPr>
        <w:jc w:val="both"/>
        <w:rPr>
          <w:rFonts w:ascii="Times New Roman" w:hAnsi="Times New Roman" w:cs="Times New Roman"/>
          <w:b/>
          <w:sz w:val="24"/>
          <w:szCs w:val="24"/>
          <w:lang w:val="tt-RU"/>
        </w:rPr>
      </w:pPr>
      <w:r w:rsidRPr="00EE458F">
        <w:rPr>
          <w:rFonts w:ascii="Times New Roman" w:eastAsia="Times New Roman" w:hAnsi="Times New Roman" w:cs="Times New Roman"/>
          <w:sz w:val="24"/>
          <w:szCs w:val="24"/>
          <w:lang w:val="tt-RU"/>
        </w:rPr>
        <w:t xml:space="preserve">                                        </w:t>
      </w:r>
      <w:r w:rsidRPr="00EE458F">
        <w:rPr>
          <w:rFonts w:ascii="Times New Roman" w:hAnsi="Times New Roman" w:cs="Times New Roman"/>
          <w:b/>
          <w:sz w:val="24"/>
          <w:szCs w:val="24"/>
          <w:lang w:val="tt-RU"/>
        </w:rPr>
        <w:t>Лингвистик белем һәм күнекмәләр.</w:t>
      </w:r>
    </w:p>
    <w:p w:rsidR="00EE458F" w:rsidRPr="00EE458F" w:rsidRDefault="00EE458F" w:rsidP="00EE458F">
      <w:pPr>
        <w:jc w:val="both"/>
        <w:rPr>
          <w:rFonts w:ascii="Times New Roman" w:hAnsi="Times New Roman" w:cs="Times New Roman"/>
          <w:i/>
          <w:sz w:val="24"/>
          <w:szCs w:val="24"/>
          <w:lang w:val="tt-RU"/>
        </w:rPr>
      </w:pPr>
      <w:r w:rsidRPr="00EE458F">
        <w:rPr>
          <w:rFonts w:ascii="Times New Roman" w:hAnsi="Times New Roman" w:cs="Times New Roman"/>
          <w:i/>
          <w:sz w:val="24"/>
          <w:szCs w:val="24"/>
          <w:lang w:val="tt-RU"/>
        </w:rPr>
        <w:t>Телнең лексик ягы</w:t>
      </w:r>
      <w:r w:rsidRPr="00EE458F">
        <w:rPr>
          <w:rFonts w:ascii="Times New Roman" w:eastAsia="Times New Roman" w:hAnsi="Times New Roman" w:cs="Times New Roman"/>
          <w:sz w:val="24"/>
          <w:szCs w:val="24"/>
          <w:lang w:val="tt-RU"/>
        </w:rPr>
        <w:t xml:space="preserve"> Алынма сүзләр</w:t>
      </w:r>
    </w:p>
    <w:p w:rsidR="00EE458F" w:rsidRPr="00EE458F" w:rsidRDefault="00EE458F" w:rsidP="00EE458F">
      <w:pPr>
        <w:jc w:val="both"/>
        <w:rPr>
          <w:rFonts w:ascii="Times New Roman" w:hAnsi="Times New Roman" w:cs="Times New Roman"/>
          <w:i/>
          <w:sz w:val="24"/>
          <w:szCs w:val="24"/>
          <w:lang w:val="tt-RU"/>
        </w:rPr>
      </w:pPr>
      <w:r w:rsidRPr="00EE458F">
        <w:rPr>
          <w:rFonts w:ascii="Times New Roman" w:hAnsi="Times New Roman" w:cs="Times New Roman"/>
          <w:i/>
          <w:sz w:val="24"/>
          <w:szCs w:val="24"/>
          <w:lang w:val="tt-RU"/>
        </w:rPr>
        <w:t>Телнең грамматик ягы</w:t>
      </w:r>
      <w:r w:rsidRPr="00EE458F">
        <w:rPr>
          <w:rFonts w:ascii="Times New Roman" w:eastAsia="Times New Roman" w:hAnsi="Times New Roman" w:cs="Times New Roman"/>
          <w:sz w:val="24"/>
          <w:szCs w:val="24"/>
          <w:lang w:val="tt-RU"/>
        </w:rPr>
        <w:t xml:space="preserve"> </w:t>
      </w:r>
    </w:p>
    <w:p w:rsidR="00EE458F" w:rsidRPr="00EE458F" w:rsidRDefault="00EE458F" w:rsidP="00EE458F">
      <w:pPr>
        <w:rPr>
          <w:rFonts w:ascii="Times New Roman" w:hAnsi="Times New Roman" w:cs="Times New Roman"/>
          <w:sz w:val="24"/>
          <w:szCs w:val="24"/>
          <w:lang w:val="tt-RU" w:eastAsia="ru-RU"/>
        </w:rPr>
      </w:pPr>
      <w:r w:rsidRPr="00EE458F">
        <w:rPr>
          <w:rFonts w:ascii="Times New Roman" w:hAnsi="Times New Roman" w:cs="Times New Roman"/>
          <w:b/>
          <w:sz w:val="24"/>
          <w:szCs w:val="24"/>
          <w:lang w:val="tt-RU"/>
        </w:rPr>
        <w:t>Исем.</w:t>
      </w:r>
      <w:r w:rsidRPr="00EE458F">
        <w:rPr>
          <w:rFonts w:ascii="Times New Roman" w:hAnsi="Times New Roman" w:cs="Times New Roman"/>
          <w:sz w:val="24"/>
          <w:szCs w:val="24"/>
          <w:lang w:val="tt-RU"/>
        </w:rPr>
        <w:t xml:space="preserve"> </w:t>
      </w:r>
      <w:r w:rsidRPr="00EE458F">
        <w:rPr>
          <w:rFonts w:ascii="Times New Roman" w:eastAsia="Times New Roman" w:hAnsi="Times New Roman" w:cs="Times New Roman"/>
          <w:sz w:val="24"/>
          <w:szCs w:val="24"/>
          <w:lang w:val="tt-RU"/>
        </w:rPr>
        <w:t>Исемнәрнең тартым белән төрләнеше. Тамыр һәм ясалма исемнәр</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Сыйфат</w:t>
      </w:r>
      <w:r w:rsidRPr="00EE458F">
        <w:rPr>
          <w:rFonts w:ascii="Times New Roman" w:hAnsi="Times New Roman" w:cs="Times New Roman"/>
          <w:sz w:val="24"/>
          <w:szCs w:val="24"/>
          <w:lang w:val="tt-RU"/>
        </w:rPr>
        <w:t xml:space="preserve">. </w:t>
      </w:r>
      <w:r w:rsidRPr="00EE458F">
        <w:rPr>
          <w:rFonts w:ascii="Times New Roman" w:eastAsia="Times New Roman" w:hAnsi="Times New Roman" w:cs="Times New Roman"/>
          <w:sz w:val="24"/>
          <w:szCs w:val="24"/>
          <w:lang w:val="tt-RU"/>
        </w:rPr>
        <w:t>Сыйфат сүз төркеме. Сыйфат дәрәҗәләре</w:t>
      </w:r>
    </w:p>
    <w:p w:rsidR="00EE458F" w:rsidRPr="00EE458F" w:rsidRDefault="00EE458F" w:rsidP="00EE458F">
      <w:pPr>
        <w:jc w:val="both"/>
        <w:rPr>
          <w:rFonts w:ascii="Times New Roman" w:hAnsi="Times New Roman" w:cs="Times New Roman"/>
          <w:b/>
          <w:sz w:val="24"/>
          <w:szCs w:val="24"/>
          <w:lang w:val="tt-RU"/>
        </w:rPr>
      </w:pPr>
      <w:r w:rsidRPr="00EE458F">
        <w:rPr>
          <w:rFonts w:ascii="Times New Roman" w:eastAsia="Times New Roman" w:hAnsi="Times New Roman" w:cs="Times New Roman"/>
          <w:b/>
          <w:sz w:val="24"/>
          <w:szCs w:val="24"/>
          <w:lang w:val="tt-RU"/>
        </w:rPr>
        <w:t>Алмашлык.</w:t>
      </w:r>
      <w:r w:rsidRPr="00EE458F">
        <w:rPr>
          <w:rFonts w:ascii="Times New Roman" w:eastAsia="Times New Roman" w:hAnsi="Times New Roman" w:cs="Times New Roman"/>
          <w:sz w:val="24"/>
          <w:szCs w:val="24"/>
          <w:lang w:val="tt-RU"/>
        </w:rPr>
        <w:t xml:space="preserve"> Алмашлык төркемчәләре. Билгеләү алмашлыклары</w:t>
      </w:r>
    </w:p>
    <w:p w:rsidR="00EE458F" w:rsidRPr="00EE458F" w:rsidRDefault="00EE458F" w:rsidP="00EE458F">
      <w:pPr>
        <w:jc w:val="both"/>
        <w:rPr>
          <w:rFonts w:ascii="Times New Roman" w:hAnsi="Times New Roman" w:cs="Times New Roman"/>
          <w:b/>
          <w:sz w:val="24"/>
          <w:szCs w:val="24"/>
          <w:lang w:val="tt-RU"/>
        </w:rPr>
      </w:pPr>
      <w:r w:rsidRPr="00EE458F">
        <w:rPr>
          <w:rFonts w:ascii="Times New Roman" w:hAnsi="Times New Roman" w:cs="Times New Roman"/>
          <w:b/>
          <w:sz w:val="24"/>
          <w:szCs w:val="24"/>
          <w:lang w:val="tt-RU"/>
        </w:rPr>
        <w:t xml:space="preserve">Фигыль. </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 xml:space="preserve">Хикәя фигыль. </w:t>
      </w:r>
      <w:r w:rsidRPr="00EE458F">
        <w:rPr>
          <w:rFonts w:ascii="Times New Roman" w:eastAsia="Times New Roman" w:hAnsi="Times New Roman" w:cs="Times New Roman"/>
          <w:sz w:val="24"/>
          <w:szCs w:val="24"/>
          <w:lang w:val="tt-RU"/>
        </w:rPr>
        <w:t>Хикәя фигыль. Билгесез үткән заман хикәя фигыль. Билгесез үткән заман хикәя фигыльнең зат-сан белән төрләнеше. Билгеле киләчәк заман хикәя фигыль. Билгесез киләчәк заман хикәя фигыль</w:t>
      </w:r>
      <w:r w:rsidRPr="00EE458F">
        <w:rPr>
          <w:rFonts w:ascii="Times New Roman" w:hAnsi="Times New Roman" w:cs="Times New Roman"/>
          <w:sz w:val="24"/>
          <w:szCs w:val="24"/>
          <w:lang w:val="tt-RU"/>
        </w:rPr>
        <w:t xml:space="preserve">. </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Теләк фигыль.</w:t>
      </w:r>
      <w:r w:rsidRPr="00EE458F">
        <w:rPr>
          <w:rFonts w:ascii="Times New Roman" w:hAnsi="Times New Roman" w:cs="Times New Roman"/>
          <w:sz w:val="24"/>
          <w:szCs w:val="24"/>
          <w:lang w:val="tt-RU"/>
        </w:rPr>
        <w:t xml:space="preserve"> </w:t>
      </w:r>
      <w:r w:rsidRPr="00EE458F">
        <w:rPr>
          <w:rFonts w:ascii="Times New Roman" w:eastAsia="Times New Roman" w:hAnsi="Times New Roman" w:cs="Times New Roman"/>
          <w:sz w:val="24"/>
          <w:szCs w:val="24"/>
          <w:lang w:val="tt-RU"/>
        </w:rPr>
        <w:t>Теләк фигыль</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eastAsia="Times New Roman" w:hAnsi="Times New Roman" w:cs="Times New Roman"/>
          <w:b/>
          <w:sz w:val="24"/>
          <w:szCs w:val="24"/>
          <w:lang w:val="tt-RU"/>
        </w:rPr>
        <w:t>Шарт фигыль.</w:t>
      </w:r>
      <w:r w:rsidRPr="00EE458F">
        <w:rPr>
          <w:rFonts w:ascii="Times New Roman" w:eastAsia="Times New Roman" w:hAnsi="Times New Roman" w:cs="Times New Roman"/>
          <w:sz w:val="24"/>
          <w:szCs w:val="24"/>
          <w:lang w:val="tt-RU"/>
        </w:rPr>
        <w:t xml:space="preserve"> Шарт фигыльнең зат-сан белән төрләнеше</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Исем фигыль.</w:t>
      </w:r>
      <w:r w:rsidRPr="00EE458F">
        <w:rPr>
          <w:rFonts w:ascii="Times New Roman" w:hAnsi="Times New Roman" w:cs="Times New Roman"/>
          <w:sz w:val="24"/>
          <w:szCs w:val="24"/>
          <w:lang w:val="tt-RU"/>
        </w:rPr>
        <w:t xml:space="preserve"> </w:t>
      </w:r>
      <w:r w:rsidRPr="00EE458F">
        <w:rPr>
          <w:rFonts w:ascii="Times New Roman" w:eastAsia="Times New Roman" w:hAnsi="Times New Roman" w:cs="Times New Roman"/>
          <w:sz w:val="24"/>
          <w:szCs w:val="24"/>
          <w:lang w:val="tt-RU"/>
        </w:rPr>
        <w:t>Исем фигыл</w:t>
      </w:r>
      <w:proofErr w:type="spellStart"/>
      <w:r w:rsidRPr="00EE458F">
        <w:rPr>
          <w:rFonts w:ascii="Times New Roman" w:eastAsia="Times New Roman" w:hAnsi="Times New Roman" w:cs="Times New Roman"/>
          <w:sz w:val="24"/>
          <w:szCs w:val="24"/>
        </w:rPr>
        <w:t>ь</w:t>
      </w:r>
      <w:proofErr w:type="spellEnd"/>
    </w:p>
    <w:p w:rsidR="00EE458F" w:rsidRPr="00EE458F" w:rsidRDefault="00EE458F" w:rsidP="00EE458F">
      <w:pPr>
        <w:jc w:val="both"/>
        <w:rPr>
          <w:rFonts w:ascii="Times New Roman" w:eastAsia="Times New Roman" w:hAnsi="Times New Roman" w:cs="Times New Roman"/>
          <w:sz w:val="24"/>
          <w:szCs w:val="24"/>
          <w:lang w:val="tt-RU"/>
        </w:rPr>
      </w:pPr>
      <w:r w:rsidRPr="00EE458F">
        <w:rPr>
          <w:rFonts w:ascii="Times New Roman" w:hAnsi="Times New Roman" w:cs="Times New Roman"/>
          <w:b/>
          <w:sz w:val="24"/>
          <w:szCs w:val="24"/>
          <w:lang w:val="tt-RU"/>
        </w:rPr>
        <w:t>Инфинитив+модаль сүзләр.</w:t>
      </w:r>
      <w:r w:rsidRPr="00EE458F">
        <w:rPr>
          <w:rFonts w:ascii="Times New Roman" w:hAnsi="Times New Roman" w:cs="Times New Roman"/>
          <w:sz w:val="24"/>
          <w:szCs w:val="24"/>
          <w:lang w:val="tt-RU"/>
        </w:rPr>
        <w:t xml:space="preserve"> </w:t>
      </w:r>
      <w:r w:rsidRPr="00EE458F">
        <w:rPr>
          <w:rFonts w:ascii="Times New Roman" w:eastAsia="Times New Roman" w:hAnsi="Times New Roman" w:cs="Times New Roman"/>
          <w:sz w:val="24"/>
          <w:szCs w:val="24"/>
          <w:lang w:val="tt-RU"/>
        </w:rPr>
        <w:t>Инфинитив фигыльләр. Инфинитив фигыльләрнең кире формасы</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eastAsia="Times New Roman" w:hAnsi="Times New Roman" w:cs="Times New Roman"/>
          <w:b/>
          <w:sz w:val="24"/>
          <w:szCs w:val="24"/>
          <w:lang w:val="tt-RU"/>
        </w:rPr>
        <w:t>Сыйфат фигыль</w:t>
      </w:r>
      <w:r w:rsidRPr="00EE458F">
        <w:rPr>
          <w:rFonts w:ascii="Times New Roman" w:eastAsia="Times New Roman" w:hAnsi="Times New Roman" w:cs="Times New Roman"/>
          <w:sz w:val="24"/>
          <w:szCs w:val="24"/>
          <w:lang w:val="tt-RU"/>
        </w:rPr>
        <w:t xml:space="preserve"> Сыйфат фигыль</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 xml:space="preserve">Хәл фигыль. </w:t>
      </w:r>
      <w:r w:rsidRPr="00EE458F">
        <w:rPr>
          <w:rFonts w:ascii="Times New Roman" w:eastAsia="Times New Roman" w:hAnsi="Times New Roman" w:cs="Times New Roman"/>
          <w:sz w:val="24"/>
          <w:szCs w:val="24"/>
          <w:lang w:val="tt-RU"/>
        </w:rPr>
        <w:t>Хәл фигыль</w:t>
      </w:r>
    </w:p>
    <w:p w:rsidR="00EE458F" w:rsidRPr="00EE458F" w:rsidRDefault="00EE458F" w:rsidP="00EE458F">
      <w:pPr>
        <w:jc w:val="both"/>
        <w:rPr>
          <w:rFonts w:ascii="Times New Roman" w:hAnsi="Times New Roman" w:cs="Times New Roman"/>
          <w:sz w:val="24"/>
          <w:szCs w:val="24"/>
          <w:lang w:val="tt-RU"/>
        </w:rPr>
      </w:pPr>
      <w:r w:rsidRPr="00EE458F">
        <w:rPr>
          <w:rFonts w:ascii="Times New Roman" w:hAnsi="Times New Roman" w:cs="Times New Roman"/>
          <w:b/>
          <w:sz w:val="24"/>
          <w:szCs w:val="24"/>
          <w:lang w:val="tt-RU"/>
        </w:rPr>
        <w:t>Теркәгечләр</w:t>
      </w:r>
      <w:r w:rsidRPr="00EE458F">
        <w:rPr>
          <w:rFonts w:ascii="Times New Roman" w:hAnsi="Times New Roman" w:cs="Times New Roman"/>
          <w:i/>
          <w:sz w:val="24"/>
          <w:szCs w:val="24"/>
          <w:lang w:val="tt-RU"/>
        </w:rPr>
        <w:t>.</w:t>
      </w:r>
      <w:r w:rsidRPr="00EE458F">
        <w:rPr>
          <w:rFonts w:ascii="Times New Roman" w:eastAsia="Times New Roman" w:hAnsi="Times New Roman" w:cs="Times New Roman"/>
          <w:sz w:val="24"/>
          <w:szCs w:val="24"/>
          <w:lang w:val="tt-RU"/>
        </w:rPr>
        <w:t xml:space="preserve"> Тезүче һәм ияртүче теркәгечләр</w:t>
      </w:r>
      <w:r w:rsidRPr="00EE458F">
        <w:rPr>
          <w:rFonts w:ascii="Times New Roman" w:hAnsi="Times New Roman" w:cs="Times New Roman"/>
          <w:i/>
          <w:sz w:val="24"/>
          <w:szCs w:val="24"/>
          <w:lang w:val="tt-RU"/>
        </w:rPr>
        <w:t xml:space="preserve"> </w:t>
      </w:r>
    </w:p>
    <w:p w:rsidR="00EE458F" w:rsidRPr="00EE458F" w:rsidRDefault="00EE458F" w:rsidP="00EE458F">
      <w:pPr>
        <w:rPr>
          <w:rFonts w:ascii="Times New Roman" w:hAnsi="Times New Roman" w:cs="Times New Roman"/>
          <w:b/>
          <w:sz w:val="24"/>
          <w:szCs w:val="24"/>
          <w:lang w:val="tt-RU"/>
        </w:rPr>
      </w:pPr>
      <w:r w:rsidRPr="00EE458F">
        <w:rPr>
          <w:rFonts w:ascii="Times New Roman" w:hAnsi="Times New Roman" w:cs="Times New Roman"/>
          <w:b/>
          <w:sz w:val="24"/>
          <w:szCs w:val="24"/>
          <w:lang w:val="tt-RU"/>
        </w:rPr>
        <w:t>Синтаксис.</w:t>
      </w:r>
      <w:r w:rsidRPr="00EE458F">
        <w:rPr>
          <w:rFonts w:ascii="Times New Roman" w:hAnsi="Times New Roman" w:cs="Times New Roman"/>
          <w:sz w:val="24"/>
          <w:szCs w:val="24"/>
          <w:lang w:val="tt-RU"/>
        </w:rPr>
        <w:t xml:space="preserve"> </w:t>
      </w:r>
      <w:r w:rsidRPr="00EE458F">
        <w:rPr>
          <w:rFonts w:ascii="Times New Roman" w:eastAsia="Times New Roman" w:hAnsi="Times New Roman" w:cs="Times New Roman"/>
          <w:sz w:val="24"/>
          <w:szCs w:val="24"/>
          <w:lang w:val="tt-RU"/>
        </w:rPr>
        <w:t>Җөмләнең баш кисәкләре. Җыйнак һәм җәенке җөмләләр</w:t>
      </w:r>
    </w:p>
    <w:p w:rsidR="00EE458F" w:rsidRPr="00EE458F" w:rsidRDefault="00EE458F" w:rsidP="00EE458F">
      <w:pPr>
        <w:shd w:val="clear" w:color="auto" w:fill="FFFFFF"/>
        <w:autoSpaceDE w:val="0"/>
        <w:autoSpaceDN w:val="0"/>
        <w:adjustRightInd w:val="0"/>
        <w:jc w:val="both"/>
        <w:rPr>
          <w:rFonts w:ascii="Times New Roman" w:hAnsi="Times New Roman" w:cs="Times New Roman"/>
          <w:b/>
          <w:sz w:val="24"/>
          <w:szCs w:val="24"/>
          <w:lang w:val="tt-RU"/>
        </w:rPr>
      </w:pPr>
    </w:p>
    <w:p w:rsidR="00EE458F" w:rsidRPr="00EE458F" w:rsidRDefault="00EE458F" w:rsidP="00EE458F">
      <w:pPr>
        <w:rPr>
          <w:rFonts w:ascii="Times New Roman" w:hAnsi="Times New Roman" w:cs="Times New Roman"/>
          <w:lang w:val="tt-RU"/>
        </w:rPr>
      </w:pPr>
      <w:r w:rsidRPr="00EE458F">
        <w:rPr>
          <w:rFonts w:ascii="Times New Roman" w:hAnsi="Times New Roman" w:cs="Times New Roman"/>
          <w:b/>
          <w:sz w:val="24"/>
          <w:szCs w:val="24"/>
          <w:lang w:val="tt-RU"/>
        </w:rPr>
        <w:t xml:space="preserve">                                                      </w:t>
      </w: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p w:rsidR="00EE458F" w:rsidRPr="00EE458F" w:rsidRDefault="00EE458F" w:rsidP="00EE458F">
      <w:pPr>
        <w:ind w:firstLine="709"/>
        <w:jc w:val="both"/>
        <w:rPr>
          <w:rFonts w:ascii="Times New Roman" w:hAnsi="Times New Roman" w:cs="Times New Roman"/>
          <w:iCs/>
          <w:color w:val="000000"/>
          <w:lang w:val="tt-RU"/>
        </w:rPr>
      </w:pPr>
      <w:r w:rsidRPr="00EE458F">
        <w:rPr>
          <w:rFonts w:ascii="Times New Roman" w:hAnsi="Times New Roman" w:cs="Times New Roman"/>
          <w:bCs/>
          <w:lang w:val="tt-RU"/>
        </w:rPr>
        <w:lastRenderedPageBreak/>
        <w:t>9 нчы сыйныфта туган телдән</w:t>
      </w:r>
      <w:r w:rsidRPr="00EE458F">
        <w:rPr>
          <w:rFonts w:ascii="Times New Roman" w:hAnsi="Times New Roman" w:cs="Times New Roman"/>
          <w:color w:val="000000"/>
          <w:lang w:val="tt-RU"/>
        </w:rPr>
        <w:t xml:space="preserve">(тат.) </w:t>
      </w:r>
      <w:r w:rsidRPr="00EE458F">
        <w:rPr>
          <w:rFonts w:ascii="Times New Roman" w:hAnsi="Times New Roman" w:cs="Times New Roman"/>
          <w:iCs/>
          <w:color w:val="000000"/>
          <w:lang w:val="tt-RU"/>
        </w:rPr>
        <w:t>эш программасы мәктәпнең төп гомуми белем бирүнең төп белем бирү программасына, федераль  дәүләт белем бирү стандартларына  нигезләнеп төзелгән.</w:t>
      </w:r>
      <w:r w:rsidRPr="00EE458F">
        <w:rPr>
          <w:rFonts w:ascii="Times New Roman" w:hAnsi="Times New Roman" w:cs="Times New Roman"/>
          <w:color w:val="000000"/>
          <w:lang w:val="tt-RU"/>
        </w:rPr>
        <w:t xml:space="preserve"> </w:t>
      </w:r>
    </w:p>
    <w:p w:rsidR="00EE458F" w:rsidRPr="00EE458F" w:rsidRDefault="00EE458F" w:rsidP="00EE458F">
      <w:pPr>
        <w:ind w:firstLine="709"/>
        <w:jc w:val="both"/>
        <w:rPr>
          <w:rFonts w:ascii="Times New Roman" w:hAnsi="Times New Roman" w:cs="Times New Roman"/>
          <w:iCs/>
          <w:color w:val="000000"/>
          <w:lang w:val="tt-RU"/>
        </w:rPr>
      </w:pPr>
      <w:r w:rsidRPr="00EE458F">
        <w:rPr>
          <w:rFonts w:ascii="Times New Roman" w:hAnsi="Times New Roman" w:cs="Times New Roman"/>
          <w:iCs/>
          <w:color w:val="000000"/>
          <w:lang w:val="tt-RU"/>
        </w:rPr>
        <w:t>Мәктәпнең 2022-2023 нче уку елына укыту планы буенча 9 нчы сыйныфта туган тел (тат.) дәресләренә атнага 2 сәгать (елга 68 сәгать) вакыт бирелә.</w:t>
      </w:r>
    </w:p>
    <w:p w:rsidR="00EE458F" w:rsidRPr="00EE458F" w:rsidRDefault="00EE458F" w:rsidP="00EE458F">
      <w:pPr>
        <w:ind w:firstLine="708"/>
        <w:jc w:val="both"/>
        <w:rPr>
          <w:rFonts w:ascii="Times New Roman" w:hAnsi="Times New Roman" w:cs="Times New Roman"/>
          <w:iCs/>
          <w:color w:val="000000"/>
          <w:lang w:val="tt-RU"/>
        </w:rPr>
      </w:pPr>
      <w:r w:rsidRPr="00EE458F">
        <w:rPr>
          <w:rFonts w:ascii="Times New Roman" w:hAnsi="Times New Roman" w:cs="Times New Roman"/>
          <w:iCs/>
          <w:lang w:val="tt-RU"/>
        </w:rPr>
        <w:t>9</w:t>
      </w:r>
      <w:r w:rsidRPr="00EE458F">
        <w:rPr>
          <w:rFonts w:ascii="Times New Roman" w:hAnsi="Times New Roman" w:cs="Times New Roman"/>
          <w:iCs/>
          <w:color w:val="000000"/>
          <w:lang w:val="tt-RU"/>
        </w:rPr>
        <w:t xml:space="preserve"> нчы сыйныф курсы өчен арадаш аттестация эше контроль эш формасында үткәрелә.</w:t>
      </w:r>
    </w:p>
    <w:p w:rsidR="00EE458F" w:rsidRPr="00EE458F" w:rsidRDefault="00EE458F" w:rsidP="00EE458F">
      <w:pPr>
        <w:pStyle w:val="a4"/>
        <w:jc w:val="center"/>
        <w:rPr>
          <w:rFonts w:ascii="Times New Roman" w:hAnsi="Times New Roman" w:cs="Times New Roman"/>
          <w:b/>
          <w:sz w:val="24"/>
          <w:szCs w:val="24"/>
          <w:lang w:val="tt-RU"/>
        </w:rPr>
      </w:pPr>
    </w:p>
    <w:p w:rsidR="00EE458F" w:rsidRPr="00EE458F" w:rsidRDefault="00EE458F" w:rsidP="00EE458F">
      <w:pPr>
        <w:pStyle w:val="a4"/>
        <w:jc w:val="center"/>
        <w:rPr>
          <w:rFonts w:ascii="Times New Roman" w:hAnsi="Times New Roman" w:cs="Times New Roman"/>
          <w:b/>
          <w:sz w:val="24"/>
          <w:szCs w:val="24"/>
          <w:lang w:val="tt-RU"/>
        </w:rPr>
      </w:pPr>
      <w:r w:rsidRPr="00EE458F">
        <w:rPr>
          <w:rFonts w:ascii="Times New Roman" w:hAnsi="Times New Roman" w:cs="Times New Roman"/>
          <w:b/>
          <w:sz w:val="24"/>
          <w:szCs w:val="24"/>
          <w:lang w:val="tt-RU"/>
        </w:rPr>
        <w:t>Укытуның планлаштырылган нәтиҗәләре</w:t>
      </w:r>
    </w:p>
    <w:p w:rsidR="00EE458F" w:rsidRPr="00EE458F" w:rsidRDefault="00EE458F" w:rsidP="00EE458F">
      <w:pPr>
        <w:tabs>
          <w:tab w:val="left" w:pos="426"/>
        </w:tabs>
        <w:autoSpaceDE w:val="0"/>
        <w:autoSpaceDN w:val="0"/>
        <w:adjustRightInd w:val="0"/>
        <w:rPr>
          <w:rFonts w:ascii="Times New Roman" w:eastAsia="MS Mincho" w:hAnsi="Times New Roman" w:cs="Times New Roman"/>
          <w:bCs/>
          <w:i/>
          <w:color w:val="FF6600"/>
          <w:lang w:val="tt-RU" w:eastAsia="ja-JP"/>
        </w:rPr>
      </w:pPr>
      <w:r w:rsidRPr="00EE458F">
        <w:rPr>
          <w:rFonts w:ascii="Times New Roman" w:hAnsi="Times New Roman" w:cs="Times New Roman"/>
          <w:i/>
          <w:lang w:val="tt-RU"/>
        </w:rPr>
        <w:t>Шәхескә кагылышлы нәтиҗәләр:</w:t>
      </w:r>
    </w:p>
    <w:p w:rsidR="00EE458F" w:rsidRPr="00EE458F" w:rsidRDefault="00EE458F" w:rsidP="00EE458F">
      <w:pPr>
        <w:numPr>
          <w:ilvl w:val="0"/>
          <w:numId w:val="7"/>
        </w:numPr>
        <w:tabs>
          <w:tab w:val="left" w:pos="426"/>
          <w:tab w:val="left" w:pos="993"/>
        </w:tabs>
        <w:ind w:left="0" w:firstLine="0"/>
        <w:contextualSpacing/>
        <w:rPr>
          <w:rFonts w:ascii="Times New Roman" w:hAnsi="Times New Roman" w:cs="Times New Roman"/>
          <w:i/>
          <w:lang w:val="tt-RU"/>
        </w:rPr>
      </w:pPr>
      <w:r w:rsidRPr="00EE458F">
        <w:rPr>
          <w:rFonts w:ascii="Times New Roman" w:hAnsi="Times New Roman" w:cs="Times New Roman"/>
          <w:lang w:val="tt-RU"/>
        </w:rPr>
        <w:t xml:space="preserve">укучыларда күпмилләтле җирлектә яшәүче халыкларга карата ихтирамлык, гражданлык бердәйлеге хисләре формалаштыру; </w:t>
      </w:r>
    </w:p>
    <w:p w:rsidR="00EE458F" w:rsidRPr="00EE458F" w:rsidRDefault="00EE458F" w:rsidP="00EE458F">
      <w:pPr>
        <w:numPr>
          <w:ilvl w:val="0"/>
          <w:numId w:val="7"/>
        </w:numPr>
        <w:tabs>
          <w:tab w:val="left" w:pos="426"/>
          <w:tab w:val="left" w:pos="993"/>
        </w:tabs>
        <w:ind w:left="0" w:firstLine="0"/>
        <w:contextualSpacing/>
        <w:rPr>
          <w:rFonts w:ascii="Times New Roman" w:hAnsi="Times New Roman" w:cs="Times New Roman"/>
          <w:lang w:val="tt-RU"/>
        </w:rPr>
      </w:pPr>
      <w:r w:rsidRPr="00EE458F">
        <w:rPr>
          <w:rFonts w:ascii="Times New Roman" w:hAnsi="Times New Roman" w:cs="Times New Roman"/>
          <w:i/>
          <w:lang w:val="tt-RU"/>
        </w:rPr>
        <w:t>туган җир, Ватан</w:t>
      </w:r>
      <w:r w:rsidRPr="00EE458F">
        <w:rPr>
          <w:rFonts w:ascii="Times New Roman" w:hAnsi="Times New Roman" w:cs="Times New Roman"/>
          <w:lang w:val="tt-RU"/>
        </w:rPr>
        <w:t xml:space="preserve"> төшенчәләре, үз культураң аша дөнья культурасына карата ихтирам тәрбияләү, аны өйрәнү теләге формалаштыру;</w:t>
      </w:r>
    </w:p>
    <w:p w:rsidR="00EE458F" w:rsidRPr="00EE458F" w:rsidRDefault="00EE458F" w:rsidP="00EE458F">
      <w:pPr>
        <w:numPr>
          <w:ilvl w:val="0"/>
          <w:numId w:val="6"/>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үзлегеңнең белемеңне арттыру һәм үз-үзеңне тәрбияләү нигезендә, үз эшчәнлегеңне оештыра алу осталыгын формалаштыру;</w:t>
      </w:r>
    </w:p>
    <w:p w:rsidR="00EE458F" w:rsidRPr="00EE458F" w:rsidRDefault="00EE458F" w:rsidP="00EE458F">
      <w:pPr>
        <w:numPr>
          <w:ilvl w:val="0"/>
          <w:numId w:val="6"/>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әхлакый кагыйдәләрдә ориентлашу, аларны үтәүнең мәҗбүрилеген аңлау;</w:t>
      </w:r>
    </w:p>
    <w:p w:rsidR="00EE458F" w:rsidRPr="00EE458F" w:rsidRDefault="00EE458F" w:rsidP="00EE458F">
      <w:pPr>
        <w:numPr>
          <w:ilvl w:val="0"/>
          <w:numId w:val="6"/>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әдәби әсәрләрдәге төрле тормыш ситуацияләренә һәм геройларның гамәлләренә гомумкешелек нормаларыннан чыгып бәя бирә белү.</w:t>
      </w:r>
    </w:p>
    <w:p w:rsidR="00EE458F" w:rsidRPr="00EE458F" w:rsidRDefault="00EE458F" w:rsidP="00EE458F">
      <w:pPr>
        <w:tabs>
          <w:tab w:val="left" w:pos="426"/>
        </w:tabs>
        <w:autoSpaceDE w:val="0"/>
        <w:autoSpaceDN w:val="0"/>
        <w:adjustRightInd w:val="0"/>
        <w:spacing w:before="120"/>
        <w:contextualSpacing/>
        <w:rPr>
          <w:rFonts w:ascii="Times New Roman" w:hAnsi="Times New Roman" w:cs="Times New Roman"/>
          <w:i/>
          <w:lang w:val="tt-RU"/>
        </w:rPr>
      </w:pPr>
      <w:r w:rsidRPr="00EE458F">
        <w:rPr>
          <w:rFonts w:ascii="Times New Roman" w:hAnsi="Times New Roman" w:cs="Times New Roman"/>
          <w:i/>
          <w:lang w:val="tt-RU"/>
        </w:rPr>
        <w:t>Метапредмет нәтиҗәләре:</w:t>
      </w:r>
    </w:p>
    <w:p w:rsidR="00EE458F" w:rsidRPr="00EE458F" w:rsidRDefault="00EE458F" w:rsidP="00EE458F">
      <w:pPr>
        <w:tabs>
          <w:tab w:val="left" w:pos="426"/>
        </w:tabs>
        <w:overflowPunct w:val="0"/>
        <w:autoSpaceDE w:val="0"/>
        <w:autoSpaceDN w:val="0"/>
        <w:adjustRightInd w:val="0"/>
        <w:rPr>
          <w:rFonts w:ascii="Times New Roman" w:eastAsia="MS Mincho" w:hAnsi="Times New Roman" w:cs="Times New Roman"/>
          <w:bCs/>
          <w:iCs/>
          <w:lang w:val="tt-RU" w:eastAsia="ja-JP"/>
        </w:rPr>
      </w:pPr>
      <w:r w:rsidRPr="00EE458F">
        <w:rPr>
          <w:rFonts w:ascii="Times New Roman" w:hAnsi="Times New Roman" w:cs="Times New Roman"/>
          <w:lang w:val="tt-RU"/>
        </w:rPr>
        <w:t xml:space="preserve">Төп белем бирү баскычында </w:t>
      </w:r>
      <w:r w:rsidRPr="00EE458F">
        <w:rPr>
          <w:rFonts w:ascii="Times New Roman" w:hAnsi="Times New Roman" w:cs="Times New Roman"/>
          <w:noProof/>
          <w:color w:val="000000"/>
          <w:spacing w:val="-1"/>
          <w:lang w:val="tt-RU"/>
        </w:rPr>
        <w:t xml:space="preserve">татар теле, танып белү чарасы буларак,  укучыларның фикер йөртү,  интеллектуаль һәм иҗади сәләтләрен үстерүгә, шулай ук, </w:t>
      </w:r>
      <w:r w:rsidRPr="00EE458F">
        <w:rPr>
          <w:rFonts w:ascii="Times New Roman" w:hAnsi="Times New Roman" w:cs="Times New Roman"/>
          <w:noProof/>
          <w:spacing w:val="-1"/>
          <w:lang w:val="tt-RU"/>
        </w:rPr>
        <w:t>р</w:t>
      </w:r>
      <w:r w:rsidRPr="00EE458F">
        <w:rPr>
          <w:rFonts w:ascii="Times New Roman" w:eastAsia="MS Mincho" w:hAnsi="Times New Roman" w:cs="Times New Roman"/>
          <w:bCs/>
          <w:lang w:val="tt-RU" w:eastAsia="ja-JP"/>
        </w:rPr>
        <w:t xml:space="preserve">еаль тормышта туган проблемаларны хәл итү өчен кирәк булган </w:t>
      </w:r>
      <w:r w:rsidRPr="00EE458F">
        <w:rPr>
          <w:rFonts w:ascii="Times New Roman" w:hAnsi="Times New Roman" w:cs="Times New Roman"/>
          <w:lang w:val="tt-RU"/>
        </w:rPr>
        <w:t xml:space="preserve">универсаль уку гамәлләрен </w:t>
      </w:r>
      <w:r w:rsidRPr="00EE458F">
        <w:rPr>
          <w:rFonts w:ascii="Times New Roman" w:hAnsi="Times New Roman" w:cs="Times New Roman"/>
          <w:i/>
          <w:lang w:val="tt-RU"/>
        </w:rPr>
        <w:t xml:space="preserve"> </w:t>
      </w:r>
      <w:r w:rsidRPr="00EE458F">
        <w:rPr>
          <w:rFonts w:ascii="Times New Roman" w:eastAsia="MS Mincho" w:hAnsi="Times New Roman" w:cs="Times New Roman"/>
          <w:bCs/>
          <w:iCs/>
          <w:lang w:val="tt-RU" w:eastAsia="ja-JP"/>
        </w:rPr>
        <w:t xml:space="preserve">формалаштыруга </w:t>
      </w:r>
      <w:r w:rsidRPr="00EE458F">
        <w:rPr>
          <w:rFonts w:ascii="Times New Roman" w:hAnsi="Times New Roman" w:cs="Times New Roman"/>
          <w:noProof/>
          <w:color w:val="000000"/>
          <w:spacing w:val="-1"/>
          <w:lang w:val="tt-RU"/>
        </w:rPr>
        <w:t>хезмәт итә</w:t>
      </w:r>
      <w:r w:rsidRPr="00EE458F">
        <w:rPr>
          <w:rFonts w:ascii="Times New Roman" w:eastAsia="MS Mincho" w:hAnsi="Times New Roman" w:cs="Times New Roman"/>
          <w:bCs/>
          <w:iCs/>
          <w:lang w:val="tt-RU" w:eastAsia="ja-JP"/>
        </w:rPr>
        <w:t>.</w:t>
      </w:r>
    </w:p>
    <w:p w:rsidR="00EE458F" w:rsidRPr="00EE458F" w:rsidRDefault="00EE458F" w:rsidP="00EE458F">
      <w:pPr>
        <w:tabs>
          <w:tab w:val="left" w:pos="426"/>
        </w:tabs>
        <w:rPr>
          <w:rFonts w:ascii="Times New Roman" w:hAnsi="Times New Roman" w:cs="Times New Roman"/>
          <w:i/>
          <w:lang w:val="tt-RU"/>
        </w:rPr>
      </w:pPr>
      <w:r w:rsidRPr="00EE458F">
        <w:rPr>
          <w:rFonts w:ascii="Times New Roman" w:hAnsi="Times New Roman" w:cs="Times New Roman"/>
          <w:i/>
          <w:lang w:val="tt-RU"/>
        </w:rPr>
        <w:t>Танып белү нәтиҗәләре:</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фикерләүне үстерү белән бәйле психик функцияләр: логик фикерләү, сәбәп-нәтиҗә бәйләнешләрен табу, индуктив, дедуктив фикерли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иҗади һәм эзләнү характерындагы  проблеманы  билгеләү, аларны  чишү  өчен алгоритм төзи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 xml:space="preserve"> объектларны  чагыштыру, классификацияләү  өчен уртак билгеләрне  билгели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төп мәгълүматны  аеру, укылган яки тыңланган мәгълүматның эчтәлегенә бәя бирә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тиешле мәгълүматны табу өчен, энциклопедия, белешмәләр, сүзлекләр, электрон ресурслар куллана белү.</w:t>
      </w:r>
    </w:p>
    <w:p w:rsidR="00EE458F" w:rsidRPr="00EE458F" w:rsidRDefault="00EE458F" w:rsidP="00EE458F">
      <w:pPr>
        <w:tabs>
          <w:tab w:val="left" w:pos="426"/>
        </w:tabs>
        <w:rPr>
          <w:rFonts w:ascii="Times New Roman" w:hAnsi="Times New Roman" w:cs="Times New Roman"/>
          <w:lang w:val="tt-RU"/>
        </w:rPr>
      </w:pPr>
      <w:r w:rsidRPr="00EE458F">
        <w:rPr>
          <w:rFonts w:ascii="Times New Roman" w:hAnsi="Times New Roman" w:cs="Times New Roman"/>
          <w:i/>
          <w:lang w:val="tt-RU"/>
        </w:rPr>
        <w:t>Регулятив нәтиҗәләр</w:t>
      </w:r>
      <w:r w:rsidRPr="00EE458F">
        <w:rPr>
          <w:rFonts w:ascii="Times New Roman" w:hAnsi="Times New Roman" w:cs="Times New Roman"/>
          <w:lang w:val="tt-RU"/>
        </w:rPr>
        <w:t>:</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уку хезмәтендә үзеңә максат куя, бурычларны билгели белү, ихтыяр көче, максатчанлык, активлык кебек сәләтләр формалашу;</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эш тәртибен аңлап, уку эшчәнлеген оештыра, нәтиҗәле эш алымнарын таба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билгеләгән  критерийларга таянып, эш сыйфатына бәя бирә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укудагы уңышларның, уңышсызлыкларның сәбәбен аңлый, анализлый белү.</w:t>
      </w:r>
    </w:p>
    <w:p w:rsidR="00EE458F" w:rsidRPr="00EE458F" w:rsidRDefault="00EE458F" w:rsidP="00EE458F">
      <w:pPr>
        <w:tabs>
          <w:tab w:val="left" w:pos="426"/>
        </w:tabs>
        <w:rPr>
          <w:rFonts w:ascii="Times New Roman" w:hAnsi="Times New Roman" w:cs="Times New Roman"/>
          <w:lang w:val="tt-RU"/>
        </w:rPr>
      </w:pPr>
      <w:r w:rsidRPr="00EE458F">
        <w:rPr>
          <w:rFonts w:ascii="Times New Roman" w:hAnsi="Times New Roman" w:cs="Times New Roman"/>
          <w:i/>
          <w:lang w:val="tt-RU"/>
        </w:rPr>
        <w:t xml:space="preserve"> Коммуникатив </w:t>
      </w:r>
      <w:r w:rsidRPr="00EE458F">
        <w:rPr>
          <w:rFonts w:ascii="Times New Roman" w:hAnsi="Times New Roman" w:cs="Times New Roman"/>
          <w:lang w:val="tt-RU"/>
        </w:rPr>
        <w:t>нәтиҗәләр:</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әңгәмәдәшеңнең фикерен тыңлый, аңа туры килерлек җавап бирә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әңгәмәдәш  белән  аралашу калыбын төзи белү;</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аралашучанлык, хислелек, эмпатия хисләре формалашу;</w:t>
      </w:r>
    </w:p>
    <w:p w:rsidR="00EE458F" w:rsidRPr="00EE458F" w:rsidRDefault="00EE458F" w:rsidP="00EE458F">
      <w:pPr>
        <w:numPr>
          <w:ilvl w:val="0"/>
          <w:numId w:val="8"/>
        </w:numPr>
        <w:tabs>
          <w:tab w:val="left" w:pos="426"/>
          <w:tab w:val="left" w:pos="993"/>
        </w:tabs>
        <w:ind w:left="0" w:firstLine="0"/>
        <w:rPr>
          <w:rFonts w:ascii="Times New Roman" w:hAnsi="Times New Roman" w:cs="Times New Roman"/>
          <w:lang w:val="tt-RU"/>
        </w:rPr>
      </w:pPr>
      <w:r w:rsidRPr="00EE458F">
        <w:rPr>
          <w:rFonts w:ascii="Times New Roman" w:hAnsi="Times New Roman" w:cs="Times New Roman"/>
          <w:lang w:val="tt-RU"/>
        </w:rPr>
        <w:t>парларда һәм күмәк эшли белү.</w:t>
      </w:r>
    </w:p>
    <w:p w:rsidR="00EE458F" w:rsidRPr="00EE458F" w:rsidRDefault="00EE458F" w:rsidP="00EE458F">
      <w:pPr>
        <w:tabs>
          <w:tab w:val="left" w:pos="426"/>
          <w:tab w:val="left" w:pos="993"/>
        </w:tabs>
        <w:rPr>
          <w:rFonts w:ascii="Times New Roman" w:hAnsi="Times New Roman" w:cs="Times New Roman"/>
          <w:lang w:val="tt-RU"/>
        </w:rPr>
      </w:pPr>
      <w:r w:rsidRPr="00EE458F">
        <w:rPr>
          <w:rFonts w:ascii="Times New Roman" w:hAnsi="Times New Roman" w:cs="Times New Roman"/>
          <w:color w:val="000000"/>
          <w:lang w:val="tt-RU"/>
        </w:rPr>
        <w:t xml:space="preserve">                                               </w:t>
      </w:r>
    </w:p>
    <w:p w:rsidR="00EE458F" w:rsidRPr="00EE458F" w:rsidRDefault="00EE458F" w:rsidP="00EE458F">
      <w:pPr>
        <w:pStyle w:val="a4"/>
        <w:ind w:left="540"/>
        <w:rPr>
          <w:rStyle w:val="25"/>
          <w:bCs w:val="0"/>
          <w:sz w:val="24"/>
          <w:szCs w:val="24"/>
          <w:lang w:val="tt-RU"/>
        </w:rPr>
      </w:pPr>
      <w:r w:rsidRPr="00EE458F">
        <w:rPr>
          <w:rFonts w:ascii="Times New Roman" w:hAnsi="Times New Roman" w:cs="Times New Roman"/>
          <w:b/>
          <w:sz w:val="24"/>
          <w:szCs w:val="24"/>
          <w:lang w:val="tt-RU"/>
        </w:rPr>
        <w:t xml:space="preserve">                                                              Предмет  нәтиҗәләре:</w:t>
      </w:r>
    </w:p>
    <w:p w:rsidR="00EE458F" w:rsidRPr="00EE458F" w:rsidRDefault="00EE458F" w:rsidP="00EE458F">
      <w:pPr>
        <w:rPr>
          <w:rStyle w:val="highlight"/>
          <w:rFonts w:ascii="Times New Roman" w:hAnsi="Times New Roman" w:cs="Times New Roman"/>
          <w:lang w:val="tt-RU"/>
        </w:rPr>
      </w:pPr>
      <w:r w:rsidRPr="00EE458F">
        <w:rPr>
          <w:rFonts w:ascii="Times New Roman" w:hAnsi="Times New Roman" w:cs="Times New Roman"/>
          <w:lang w:val="tt-RU"/>
        </w:rPr>
        <w:t>Укучылар өйрәнәчәк:</w:t>
      </w:r>
    </w:p>
    <w:p w:rsidR="00EE458F" w:rsidRPr="00EE458F" w:rsidRDefault="00EE458F" w:rsidP="00EE458F">
      <w:pPr>
        <w:pStyle w:val="western"/>
        <w:shd w:val="clear" w:color="auto" w:fill="FFFFFF"/>
        <w:spacing w:before="0" w:beforeAutospacing="0" w:after="0"/>
        <w:ind w:firstLine="0"/>
        <w:rPr>
          <w:rStyle w:val="highlight"/>
          <w:b/>
          <w:bCs/>
          <w:color w:val="auto"/>
          <w:lang w:val="tt-RU"/>
        </w:rPr>
      </w:pPr>
      <w:r w:rsidRPr="00EE458F">
        <w:rPr>
          <w:rStyle w:val="highlight"/>
          <w:b/>
          <w:bCs/>
          <w:color w:val="auto"/>
          <w:lang w:val="tt-RU"/>
        </w:rPr>
        <w:t>Сөйләмдә</w:t>
      </w:r>
    </w:p>
    <w:p w:rsidR="00EE458F" w:rsidRPr="00EE458F" w:rsidRDefault="00EE458F" w:rsidP="00EE458F">
      <w:pPr>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rPr>
      </w:pPr>
      <w:r w:rsidRPr="00EE458F">
        <w:rPr>
          <w:rFonts w:ascii="Times New Roman" w:hAnsi="Times New Roman" w:cs="Times New Roman"/>
          <w:lang w:val="tt-RU"/>
        </w:rPr>
        <w:t>д</w:t>
      </w:r>
      <w:proofErr w:type="spellStart"/>
      <w:r w:rsidRPr="00EE458F">
        <w:rPr>
          <w:rFonts w:ascii="Times New Roman" w:hAnsi="Times New Roman" w:cs="Times New Roman"/>
        </w:rPr>
        <w:t>иалоги</w:t>
      </w:r>
      <w:proofErr w:type="spellEnd"/>
      <w:r w:rsidRPr="00EE458F">
        <w:rPr>
          <w:rFonts w:ascii="Times New Roman" w:hAnsi="Times New Roman" w:cs="Times New Roman"/>
          <w:lang w:val="tt-RU"/>
        </w:rPr>
        <w:t>к сөйләм</w:t>
      </w:r>
      <w:r w:rsidRPr="00EE458F">
        <w:rPr>
          <w:rFonts w:ascii="Times New Roman" w:hAnsi="Times New Roman" w:cs="Times New Roman"/>
        </w:rPr>
        <w:t>:</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lang w:val="tt-RU"/>
        </w:rPr>
      </w:pPr>
      <w:r w:rsidRPr="00EE458F">
        <w:rPr>
          <w:rFonts w:ascii="Times New Roman" w:hAnsi="Times New Roman" w:cs="Times New Roman"/>
          <w:lang w:val="tt-RU"/>
        </w:rPr>
        <w:t xml:space="preserve">этикет характерындагы диалог, диалог-сораштыру, эшчәнлеккә тарта торган диалог, диалог-фикер алышу, катнаш диалоглар алып бара белергә. Диалог күләме: диалогта һәр катнашучы 6-8 реплика әйтергә тиеш. </w:t>
      </w:r>
    </w:p>
    <w:p w:rsidR="00EE458F" w:rsidRPr="00EE458F" w:rsidRDefault="00EE458F" w:rsidP="00EE458F">
      <w:pPr>
        <w:pStyle w:val="a6"/>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hAnsi="Times New Roman"/>
          <w:sz w:val="24"/>
          <w:szCs w:val="24"/>
        </w:rPr>
      </w:pPr>
      <w:r w:rsidRPr="00EE458F">
        <w:rPr>
          <w:rFonts w:ascii="Times New Roman" w:hAnsi="Times New Roman"/>
          <w:sz w:val="24"/>
          <w:szCs w:val="24"/>
          <w:lang w:val="tt-RU"/>
        </w:rPr>
        <w:t>м</w:t>
      </w:r>
      <w:proofErr w:type="spellStart"/>
      <w:r w:rsidRPr="00EE458F">
        <w:rPr>
          <w:rFonts w:ascii="Times New Roman" w:hAnsi="Times New Roman"/>
          <w:sz w:val="24"/>
          <w:szCs w:val="24"/>
        </w:rPr>
        <w:t>онологик</w:t>
      </w:r>
      <w:proofErr w:type="spellEnd"/>
      <w:r w:rsidRPr="00EE458F">
        <w:rPr>
          <w:rFonts w:ascii="Times New Roman" w:hAnsi="Times New Roman"/>
          <w:sz w:val="24"/>
          <w:szCs w:val="24"/>
        </w:rPr>
        <w:t xml:space="preserve"> с</w:t>
      </w:r>
      <w:r w:rsidRPr="00EE458F">
        <w:rPr>
          <w:rFonts w:ascii="Times New Roman" w:hAnsi="Times New Roman"/>
          <w:sz w:val="24"/>
          <w:szCs w:val="24"/>
          <w:lang w:val="tt-RU"/>
        </w:rPr>
        <w:t>өйләм</w:t>
      </w:r>
      <w:r w:rsidRPr="00EE458F">
        <w:rPr>
          <w:rFonts w:ascii="Times New Roman" w:hAnsi="Times New Roman"/>
          <w:i/>
          <w:sz w:val="24"/>
          <w:szCs w:val="24"/>
        </w:rPr>
        <w:t>:</w:t>
      </w:r>
    </w:p>
    <w:p w:rsidR="00EE458F" w:rsidRPr="00EE458F" w:rsidRDefault="00EE458F" w:rsidP="00EE458F">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lang w:val="tt-RU"/>
        </w:rPr>
      </w:pPr>
      <w:r w:rsidRPr="00EE458F">
        <w:rPr>
          <w:rFonts w:ascii="Times New Roman" w:hAnsi="Times New Roman" w:cs="Times New Roman"/>
          <w:lang w:val="tt-RU"/>
        </w:rPr>
        <w:t>сөйләмнең төп коммуникатив типларын куллана белергә: укылган яки тыңланган текстка, яки бирелгән коммуникатив ситуация буенча тасвирлама, хәбәр, хикәя (эмоциональ-бәяләү фикерен керткән). Монолог күләме: 8-10 фраза.</w:t>
      </w:r>
    </w:p>
    <w:p w:rsidR="00EE458F" w:rsidRPr="00EE458F" w:rsidRDefault="00EE458F" w:rsidP="00EE458F">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b/>
          <w:lang w:val="tt-RU"/>
        </w:rPr>
      </w:pPr>
      <w:r w:rsidRPr="00EE458F">
        <w:rPr>
          <w:rFonts w:ascii="Times New Roman" w:hAnsi="Times New Roman" w:cs="Times New Roman"/>
          <w:b/>
          <w:lang w:val="tt-RU"/>
        </w:rPr>
        <w:t>Тыңлап аңлауда</w:t>
      </w:r>
    </w:p>
    <w:p w:rsidR="00EE458F" w:rsidRPr="00EE458F" w:rsidRDefault="00EE458F" w:rsidP="00EE458F">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ascii="Times New Roman" w:hAnsi="Times New Roman" w:cs="Times New Roman"/>
          <w:lang w:val="tt-RU"/>
        </w:rPr>
      </w:pPr>
      <w:r w:rsidRPr="00EE458F">
        <w:rPr>
          <w:rFonts w:ascii="Times New Roman" w:hAnsi="Times New Roman" w:cs="Times New Roman"/>
          <w:lang w:val="tt-RU"/>
        </w:rPr>
        <w:lastRenderedPageBreak/>
        <w:t>төрле тирәнлектәге эчтәлекле аудио һәм видеотекстларны ишетеп аңлауны һәм кабул итүне коммуникатив бурычларга һәм текстның функциональ типларына бәйле алга таба үстерергә һәм камилләштерергә (төп эчтәлекне аңлап, сайлап алып һәм ишеткән текстны тулысынча аңлап).</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lang w:val="tt-RU"/>
        </w:rPr>
      </w:pPr>
      <w:r w:rsidRPr="00EE458F">
        <w:rPr>
          <w:rFonts w:ascii="Times New Roman" w:hAnsi="Times New Roman" w:cs="Times New Roman"/>
          <w:lang w:val="tt-RU"/>
        </w:rPr>
        <w:tab/>
        <w:t>Кирәкле яки кызыксындырган мәгълүматны сайлап аңлау өчен тыңлау әһәмиятле мәгълүматны бер яки берничә кыска тексттан артык материалны калдырып аерып алу осталыгын күздә тота. Тыңлап аңлау өчен текстның яңгырау вакыты – 1,5 минутка кадәр.</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b/>
          <w:lang w:val="tt-RU"/>
        </w:rPr>
      </w:pPr>
      <w:r w:rsidRPr="00EE458F">
        <w:rPr>
          <w:rFonts w:ascii="Times New Roman" w:hAnsi="Times New Roman" w:cs="Times New Roman"/>
          <w:b/>
          <w:lang w:val="tt-RU"/>
        </w:rPr>
        <w:t xml:space="preserve">Укуда </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sz w:val="24"/>
          <w:szCs w:val="24"/>
          <w:lang w:val="tt-RU"/>
        </w:rPr>
        <w:t>эчтәлеккә төрле тирәнлектә һәм төгәллектә үтеп керү белән авыр булмаган текстларны укый һәм аңлый белергә (уку төренә бәйле): төп эчтәлекне аңлап (танышып уку); эчтәлекне тулысынча аңлап (өйрәнеп уку); текстта булган мәгълүмат нигезендә гади нәтиҗәләр формалаштыра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b/>
          <w:sz w:val="24"/>
          <w:szCs w:val="24"/>
          <w:lang w:val="tt-RU"/>
        </w:rPr>
        <w:t xml:space="preserve">Язуда </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lang w:val="tt-RU"/>
        </w:rPr>
      </w:pPr>
      <w:r w:rsidRPr="00EE458F">
        <w:rPr>
          <w:rFonts w:ascii="Times New Roman" w:hAnsi="Times New Roman" w:cs="Times New Roman"/>
          <w:lang w:val="tt-RU"/>
        </w:rPr>
        <w:t>туган көнгә һәм башка бәйрәмнәргә кыска котлаулар яза, теләкләр белдерә белергә (адресны кертеп, 18-20 сүз күләмендә);</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rPr>
      </w:pPr>
      <w:r w:rsidRPr="00EE458F">
        <w:rPr>
          <w:rFonts w:ascii="Times New Roman" w:hAnsi="Times New Roman" w:cs="Times New Roman"/>
          <w:lang w:val="tt-RU"/>
        </w:rPr>
        <w:t>формулярлар, бланклар тутыра белергә (исем, фамилия, җенес, гражданлык, адрес күрсәтеп);</w:t>
      </w:r>
    </w:p>
    <w:p w:rsidR="00EE458F" w:rsidRPr="00EE458F" w:rsidRDefault="00EE458F" w:rsidP="00EE458F">
      <w:pPr>
        <w:rPr>
          <w:rFonts w:ascii="Times New Roman" w:hAnsi="Times New Roman" w:cs="Times New Roman"/>
          <w:lang w:val="tt-RU"/>
        </w:rPr>
      </w:pPr>
      <w:proofErr w:type="spellStart"/>
      <w:r w:rsidRPr="00EE458F">
        <w:rPr>
          <w:rFonts w:ascii="Times New Roman" w:hAnsi="Times New Roman" w:cs="Times New Roman"/>
        </w:rPr>
        <w:t>Укучылар</w:t>
      </w:r>
      <w:proofErr w:type="spellEnd"/>
      <w:r w:rsidRPr="00EE458F">
        <w:rPr>
          <w:rFonts w:ascii="Times New Roman" w:hAnsi="Times New Roman" w:cs="Times New Roman"/>
        </w:rPr>
        <w:t xml:space="preserve"> өйрәнә </w:t>
      </w:r>
      <w:proofErr w:type="spellStart"/>
      <w:r w:rsidRPr="00EE458F">
        <w:rPr>
          <w:rFonts w:ascii="Times New Roman" w:hAnsi="Times New Roman" w:cs="Times New Roman"/>
        </w:rPr>
        <w:t>алачак</w:t>
      </w:r>
      <w:proofErr w:type="spellEnd"/>
      <w:r w:rsidRPr="00EE458F">
        <w:rPr>
          <w:rFonts w:ascii="Times New Roman" w:hAnsi="Times New Roman" w:cs="Times New Roman"/>
        </w:rPr>
        <w:t>:</w:t>
      </w:r>
    </w:p>
    <w:p w:rsidR="00EE458F" w:rsidRPr="00EE458F" w:rsidRDefault="00EE458F" w:rsidP="00EE458F">
      <w:pPr>
        <w:rPr>
          <w:rFonts w:ascii="Times New Roman" w:hAnsi="Times New Roman" w:cs="Times New Roman"/>
          <w:lang w:val="tt-RU"/>
        </w:rPr>
      </w:pPr>
      <w:r w:rsidRPr="00EE458F">
        <w:rPr>
          <w:rFonts w:ascii="Times New Roman" w:hAnsi="Times New Roman" w:cs="Times New Roman"/>
          <w:lang w:val="tt-RU"/>
        </w:rPr>
        <w:t>үз фикереңне белдереп кыскача дәлилләр белән һәм дәлилсез бәяләмә (характеристика) төзергә;</w:t>
      </w:r>
    </w:p>
    <w:p w:rsidR="00EE458F" w:rsidRPr="00EE458F" w:rsidRDefault="00EE458F" w:rsidP="00EE45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imes New Roman" w:hAnsi="Times New Roman" w:cs="Times New Roman"/>
          <w:lang w:val="tt-RU"/>
        </w:rPr>
      </w:pPr>
      <w:r w:rsidRPr="00EE458F">
        <w:rPr>
          <w:rFonts w:ascii="Times New Roman" w:hAnsi="Times New Roman" w:cs="Times New Roman"/>
          <w:lang w:val="tt-RU"/>
        </w:rPr>
        <w:t>тулысынча таныш булган тел материалына нигезләнеп төзелгән текстларны тулысынча аңларга;</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sz w:val="24"/>
          <w:szCs w:val="24"/>
          <w:lang w:val="tt-RU"/>
        </w:rPr>
        <w:t>кирәкле яки кызыксындырган мәгълүматны сайлап аңлап (карарга/эзләнеп укырга);</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ind w:left="0"/>
        <w:jc w:val="both"/>
        <w:outlineLvl w:val="0"/>
        <w:rPr>
          <w:rFonts w:ascii="Times New Roman" w:hAnsi="Times New Roman"/>
          <w:sz w:val="24"/>
          <w:szCs w:val="24"/>
          <w:lang w:val="tt-RU"/>
        </w:rPr>
      </w:pPr>
      <w:r w:rsidRPr="00EE458F">
        <w:rPr>
          <w:rFonts w:ascii="Times New Roman" w:hAnsi="Times New Roman"/>
          <w:sz w:val="24"/>
          <w:szCs w:val="24"/>
          <w:lang w:val="tt-RU"/>
        </w:rPr>
        <w:t>исеменә һәм бизәлешенә, эчтәлегенә, тышкы билгеләренә (төп битенең һ.б.) карап, китапның эчтәлеген күзаллый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кыска хикәяләр төзи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картиналарны тасвирлый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sz w:val="24"/>
          <w:szCs w:val="24"/>
          <w:lang w:val="tt-RU"/>
        </w:rPr>
      </w:pPr>
      <w:r w:rsidRPr="00EE458F">
        <w:rPr>
          <w:rFonts w:ascii="Times New Roman" w:hAnsi="Times New Roman"/>
          <w:sz w:val="24"/>
          <w:szCs w:val="24"/>
          <w:lang w:val="tt-RU"/>
        </w:rPr>
        <w:t>план, язма хәбәргә тезислар төзи, проект эшчәнлеге нәтиҗәләре турында кыскача сөйли белергә</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b/>
          <w:sz w:val="24"/>
          <w:szCs w:val="24"/>
          <w:lang w:val="tt-RU"/>
        </w:rPr>
      </w:pPr>
      <w:r w:rsidRPr="00EE458F">
        <w:rPr>
          <w:rFonts w:ascii="Times New Roman" w:hAnsi="Times New Roman"/>
          <w:b/>
          <w:sz w:val="24"/>
          <w:szCs w:val="24"/>
          <w:lang w:val="tt-RU"/>
        </w:rPr>
        <w:t xml:space="preserve">                                                  </w:t>
      </w:r>
    </w:p>
    <w:p w:rsidR="00EE458F" w:rsidRPr="00EE458F" w:rsidRDefault="00EE458F" w:rsidP="00EE458F">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outlineLvl w:val="0"/>
        <w:rPr>
          <w:rFonts w:ascii="Times New Roman" w:hAnsi="Times New Roman"/>
          <w:b/>
          <w:sz w:val="24"/>
          <w:szCs w:val="24"/>
          <w:lang w:val="tt-RU"/>
        </w:rPr>
      </w:pPr>
      <w:r w:rsidRPr="00EE458F">
        <w:rPr>
          <w:rFonts w:ascii="Times New Roman" w:hAnsi="Times New Roman"/>
          <w:b/>
          <w:sz w:val="24"/>
          <w:szCs w:val="24"/>
          <w:lang w:val="tt-RU"/>
        </w:rPr>
        <w:t xml:space="preserve">                                      Уку предметы эчтәлеге/Содержание учебного предмета</w:t>
      </w:r>
    </w:p>
    <w:p w:rsidR="00EE458F" w:rsidRPr="00EE458F" w:rsidRDefault="00EE458F" w:rsidP="00EE458F">
      <w:pPr>
        <w:tabs>
          <w:tab w:val="left" w:pos="1040"/>
        </w:tabs>
        <w:rPr>
          <w:rFonts w:ascii="Times New Roman" w:hAnsi="Times New Roman" w:cs="Times New Roman"/>
          <w:b/>
          <w:lang w:val="tt-RU"/>
        </w:rPr>
      </w:pPr>
      <w:r w:rsidRPr="00EE458F">
        <w:rPr>
          <w:rFonts w:ascii="Times New Roman" w:hAnsi="Times New Roman" w:cs="Times New Roman"/>
          <w:b/>
          <w:lang w:val="tt-RU"/>
        </w:rPr>
        <w:t xml:space="preserve">  Без Татарстанда яшибез/</w:t>
      </w:r>
      <w:r w:rsidRPr="00EE458F">
        <w:rPr>
          <w:rFonts w:ascii="Times New Roman" w:hAnsi="Times New Roman" w:cs="Times New Roman"/>
          <w:b/>
          <w:sz w:val="28"/>
          <w:szCs w:val="28"/>
          <w:lang w:val="tt-RU"/>
        </w:rPr>
        <w:t xml:space="preserve"> </w:t>
      </w:r>
      <w:r w:rsidRPr="00EE458F">
        <w:rPr>
          <w:rFonts w:ascii="Times New Roman" w:hAnsi="Times New Roman" w:cs="Times New Roman"/>
          <w:b/>
          <w:lang w:val="tt-RU"/>
        </w:rPr>
        <w:t>Республика  Татарстан</w:t>
      </w:r>
    </w:p>
    <w:p w:rsidR="00EE458F" w:rsidRPr="00EE458F" w:rsidRDefault="00EE458F" w:rsidP="00EE458F">
      <w:pPr>
        <w:pStyle w:val="Style33"/>
        <w:widowControl/>
        <w:spacing w:line="240" w:lineRule="auto"/>
        <w:ind w:left="142"/>
        <w:contextualSpacing/>
        <w:jc w:val="both"/>
        <w:rPr>
          <w:rStyle w:val="FontStyle70"/>
          <w:noProof/>
          <w:lang w:val="tt-RU"/>
        </w:rPr>
      </w:pPr>
      <w:r w:rsidRPr="00EE458F">
        <w:rPr>
          <w:lang w:val="tt-RU"/>
        </w:rPr>
        <w:t>Туган телем-татар теле. Кереш дәрес.</w:t>
      </w:r>
      <w:r w:rsidRPr="00EE458F">
        <w:rPr>
          <w:rStyle w:val="FontStyle70"/>
          <w:noProof/>
          <w:lang w:val="tt-RU"/>
        </w:rPr>
        <w:t>“</w:t>
      </w:r>
      <w:r w:rsidRPr="00EE458F">
        <w:rPr>
          <w:lang w:val="tt-RU"/>
        </w:rPr>
        <w:t>Без Татарстанда яшибез. “Татарстан –“кара алтын”республикасы”</w:t>
      </w:r>
    </w:p>
    <w:p w:rsidR="00EE458F" w:rsidRPr="00EE458F" w:rsidRDefault="00EE458F" w:rsidP="00EE458F">
      <w:pPr>
        <w:pStyle w:val="Style33"/>
        <w:widowControl/>
        <w:spacing w:line="240" w:lineRule="auto"/>
        <w:ind w:left="142"/>
        <w:contextualSpacing/>
        <w:jc w:val="both"/>
        <w:rPr>
          <w:lang w:val="tt-RU"/>
        </w:rPr>
      </w:pPr>
      <w:r w:rsidRPr="00EE458F">
        <w:rPr>
          <w:lang w:val="tt-RU"/>
        </w:rPr>
        <w:t>Беренче татар китаплары.Татарстанның икътисади үсеше.</w:t>
      </w:r>
      <w:r w:rsidRPr="00EE458F">
        <w:rPr>
          <w:rStyle w:val="FontStyle70"/>
          <w:noProof/>
          <w:lang w:val="tt-RU"/>
        </w:rPr>
        <w:t xml:space="preserve"> </w:t>
      </w:r>
      <w:r w:rsidRPr="00EE458F">
        <w:rPr>
          <w:lang w:val="tt-RU"/>
        </w:rPr>
        <w:t>Сәнгать дөньсында. Александр Ключарев</w:t>
      </w:r>
      <w:r w:rsidRPr="00EE458F">
        <w:rPr>
          <w:rStyle w:val="FontStyle70"/>
          <w:noProof/>
          <w:lang w:val="tt-RU"/>
        </w:rPr>
        <w:t xml:space="preserve">. </w:t>
      </w:r>
      <w:r w:rsidRPr="00EE458F">
        <w:rPr>
          <w:lang w:val="tt-RU"/>
        </w:rPr>
        <w:t>Харис Якупов”Хөкем алдыннан”картинасы буенча бәйләнешле сөйләм үстерү</w:t>
      </w:r>
      <w:r w:rsidRPr="00EE458F">
        <w:rPr>
          <w:rStyle w:val="FontStyle70"/>
          <w:noProof/>
          <w:lang w:val="tt-RU"/>
        </w:rPr>
        <w:t xml:space="preserve">. </w:t>
      </w:r>
      <w:r w:rsidRPr="00EE458F">
        <w:rPr>
          <w:lang w:val="tt-RU"/>
        </w:rPr>
        <w:t>Якташыбыз София Гобәйдуллина.  Татар театры</w:t>
      </w:r>
      <w:r w:rsidRPr="00EE458F">
        <w:rPr>
          <w:rStyle w:val="FontStyle70"/>
          <w:noProof/>
          <w:lang w:val="tt-RU"/>
        </w:rPr>
        <w:t xml:space="preserve">. </w:t>
      </w:r>
      <w:r w:rsidRPr="00EE458F">
        <w:rPr>
          <w:lang w:val="tt-RU"/>
        </w:rPr>
        <w:t>Иярченле кушма җөмлә.  Без татар сәнгате турында сөйләшәбез.Күренекле драматург</w:t>
      </w:r>
      <w:r w:rsidRPr="00EE458F">
        <w:rPr>
          <w:color w:val="C00000"/>
          <w:lang w:val="tt-RU"/>
        </w:rPr>
        <w:t xml:space="preserve"> </w:t>
      </w:r>
      <w:r w:rsidRPr="00EE458F">
        <w:rPr>
          <w:lang w:val="tt-RU"/>
        </w:rPr>
        <w:t>Татар матбугаты.Татарстанда чыга торган газета-журналлар турында белешмә</w:t>
      </w:r>
    </w:p>
    <w:p w:rsidR="00EE458F" w:rsidRPr="00EE458F" w:rsidRDefault="00EE458F" w:rsidP="00EE458F">
      <w:pPr>
        <w:tabs>
          <w:tab w:val="left" w:pos="1040"/>
        </w:tabs>
        <w:rPr>
          <w:rStyle w:val="FontStyle70"/>
          <w:b/>
          <w:sz w:val="24"/>
          <w:szCs w:val="24"/>
          <w:lang w:val="tt-RU"/>
        </w:rPr>
      </w:pPr>
      <w:r w:rsidRPr="00EE458F">
        <w:rPr>
          <w:rFonts w:ascii="Times New Roman" w:hAnsi="Times New Roman" w:cs="Times New Roman"/>
          <w:b/>
          <w:lang w:val="tt-RU"/>
        </w:rPr>
        <w:t xml:space="preserve">   Һөнәр сайлау/Выбор профессии</w:t>
      </w:r>
      <w:r w:rsidRPr="00EE458F">
        <w:rPr>
          <w:rFonts w:ascii="Times New Roman" w:hAnsi="Times New Roman" w:cs="Times New Roman"/>
          <w:i/>
          <w:lang w:val="tt-RU"/>
        </w:rPr>
        <w:t xml:space="preserve"> </w:t>
      </w:r>
      <w:r w:rsidRPr="00EE458F">
        <w:rPr>
          <w:rFonts w:ascii="Times New Roman" w:hAnsi="Times New Roman" w:cs="Times New Roman"/>
          <w:b/>
          <w:lang w:val="tt-RU"/>
        </w:rPr>
        <w:t xml:space="preserve"> </w:t>
      </w:r>
    </w:p>
    <w:p w:rsidR="00EE458F" w:rsidRPr="00EE458F" w:rsidRDefault="00EE458F" w:rsidP="00EE458F">
      <w:pPr>
        <w:pStyle w:val="Style33"/>
        <w:widowControl/>
        <w:spacing w:line="240" w:lineRule="auto"/>
        <w:ind w:left="142"/>
        <w:contextualSpacing/>
        <w:jc w:val="both"/>
        <w:rPr>
          <w:i/>
          <w:lang w:val="tt-RU"/>
        </w:rPr>
      </w:pPr>
      <w:r w:rsidRPr="00EE458F">
        <w:rPr>
          <w:lang w:val="tt-RU"/>
        </w:rPr>
        <w:t xml:space="preserve">Кеше үз яраткан һөнәрен сайлый.Һөнәр сайлау – җаваплы эш. </w:t>
      </w:r>
      <w:r w:rsidRPr="00EE458F">
        <w:rPr>
          <w:rStyle w:val="FontStyle70"/>
          <w:noProof/>
          <w:lang w:val="tt-RU"/>
        </w:rPr>
        <w:t xml:space="preserve">Хезмәт базарында ихтыяҗ. </w:t>
      </w:r>
      <w:r w:rsidRPr="00EE458F">
        <w:rPr>
          <w:lang w:val="tt-RU"/>
        </w:rPr>
        <w:t>“Гомәр һәм һөнәр.”Иярчен вакыт җөмләле кушма җөмлә.Без кайчан эшкә урнаша алабыз? “Иң гүзәл кеше икәнсез.”. “Ак чәчәкләр.”Хезмәткә – хөрмәт.“Ипи кирәк.</w:t>
      </w:r>
      <w:r w:rsidRPr="00EE458F">
        <w:rPr>
          <w:i/>
          <w:lang w:val="tt-RU"/>
        </w:rPr>
        <w:t xml:space="preserve">” </w:t>
      </w:r>
    </w:p>
    <w:p w:rsidR="00EE458F" w:rsidRPr="00EE458F" w:rsidRDefault="00EE458F" w:rsidP="00EE458F">
      <w:pPr>
        <w:tabs>
          <w:tab w:val="left" w:pos="1040"/>
        </w:tabs>
        <w:jc w:val="both"/>
        <w:rPr>
          <w:rFonts w:ascii="Times New Roman" w:hAnsi="Times New Roman" w:cs="Times New Roman"/>
          <w:b/>
          <w:lang w:val="tt-RU"/>
        </w:rPr>
      </w:pPr>
      <w:r w:rsidRPr="00EE458F">
        <w:rPr>
          <w:rFonts w:ascii="Times New Roman" w:hAnsi="Times New Roman" w:cs="Times New Roman"/>
          <w:b/>
          <w:lang w:val="tt-RU"/>
        </w:rPr>
        <w:t xml:space="preserve">  Сәламәтлек – зур байлык/Спорт и здоровье</w:t>
      </w:r>
    </w:p>
    <w:p w:rsidR="00EE458F" w:rsidRPr="00EE458F" w:rsidRDefault="00EE458F" w:rsidP="00EE458F">
      <w:pPr>
        <w:pStyle w:val="a8"/>
        <w:spacing w:after="0"/>
        <w:ind w:left="142"/>
        <w:jc w:val="both"/>
        <w:rPr>
          <w:lang w:val="tt-RU"/>
        </w:rPr>
      </w:pPr>
      <w:r w:rsidRPr="00EE458F">
        <w:rPr>
          <w:lang w:val="tt-RU"/>
        </w:rPr>
        <w:t>Сәламәтлек – зур байлык.  Тәмәке тартуның зарары. Аракы кешене нишләтә? “Ак   үлем”нән саклан! Гөлназ хаты. Гөлназга нинди киңәш бирерсез.  Гаджетомания авыруы.</w:t>
      </w:r>
    </w:p>
    <w:p w:rsidR="00EE458F" w:rsidRPr="00EE458F" w:rsidRDefault="00EE458F" w:rsidP="00EE458F">
      <w:pPr>
        <w:tabs>
          <w:tab w:val="left" w:pos="1040"/>
        </w:tabs>
        <w:rPr>
          <w:rFonts w:ascii="Times New Roman" w:hAnsi="Times New Roman" w:cs="Times New Roman"/>
          <w:b/>
          <w:lang w:val="tt-RU"/>
        </w:rPr>
      </w:pPr>
      <w:r w:rsidRPr="00EE458F">
        <w:rPr>
          <w:rFonts w:ascii="Times New Roman" w:hAnsi="Times New Roman" w:cs="Times New Roman"/>
          <w:b/>
          <w:lang w:val="tt-RU"/>
        </w:rPr>
        <w:t xml:space="preserve">  Беркем дә, бернәрсә дә онытылмый/</w:t>
      </w:r>
      <w:r w:rsidRPr="00EE458F">
        <w:rPr>
          <w:rFonts w:ascii="Times New Roman" w:hAnsi="Times New Roman" w:cs="Times New Roman"/>
          <w:b/>
        </w:rPr>
        <w:t xml:space="preserve"> </w:t>
      </w:r>
      <w:r w:rsidRPr="00EE458F">
        <w:rPr>
          <w:rFonts w:ascii="Times New Roman" w:hAnsi="Times New Roman" w:cs="Times New Roman"/>
          <w:lang w:val="tt-RU"/>
        </w:rPr>
        <w:t>Татарстан в годы Великой Отечественной войны.</w:t>
      </w:r>
    </w:p>
    <w:p w:rsidR="00EE458F" w:rsidRPr="00EE458F" w:rsidRDefault="00EE458F" w:rsidP="00EE458F">
      <w:pPr>
        <w:pStyle w:val="a8"/>
        <w:spacing w:after="0"/>
        <w:ind w:left="142"/>
        <w:jc w:val="both"/>
        <w:rPr>
          <w:lang w:val="tt-RU"/>
        </w:rPr>
      </w:pPr>
      <w:r w:rsidRPr="00EE458F">
        <w:rPr>
          <w:lang w:val="tt-RU"/>
        </w:rPr>
        <w:t>Беренче Советлар Союзы Герое. Әсирлектә туган дуслык. Кемнәр соң ул - җәлилчеләр? Мәгубә    Сыртланова. Батырлык. Бөек Ватан сугышы геройлары.</w:t>
      </w:r>
    </w:p>
    <w:p w:rsidR="00EE458F" w:rsidRPr="00EE458F" w:rsidRDefault="00EE458F" w:rsidP="00EE458F">
      <w:pPr>
        <w:jc w:val="both"/>
        <w:rPr>
          <w:rFonts w:ascii="Times New Roman" w:hAnsi="Times New Roman" w:cs="Times New Roman"/>
          <w:lang w:val="tt-RU"/>
        </w:rPr>
      </w:pPr>
      <w:r w:rsidRPr="00EE458F">
        <w:rPr>
          <w:rFonts w:ascii="Times New Roman" w:hAnsi="Times New Roman" w:cs="Times New Roman"/>
          <w:lang w:val="tt-RU"/>
        </w:rPr>
        <w:t xml:space="preserve">                                        </w:t>
      </w:r>
    </w:p>
    <w:p w:rsidR="00EE458F" w:rsidRPr="00EE458F" w:rsidRDefault="00EE458F" w:rsidP="00EE458F">
      <w:pPr>
        <w:jc w:val="both"/>
        <w:rPr>
          <w:rFonts w:ascii="Times New Roman" w:hAnsi="Times New Roman" w:cs="Times New Roman"/>
          <w:b/>
          <w:lang w:val="tt-RU"/>
        </w:rPr>
      </w:pPr>
      <w:r w:rsidRPr="00EE458F">
        <w:rPr>
          <w:rFonts w:ascii="Times New Roman" w:hAnsi="Times New Roman" w:cs="Times New Roman"/>
          <w:lang w:val="tt-RU"/>
        </w:rPr>
        <w:t xml:space="preserve">                                 </w:t>
      </w:r>
      <w:r w:rsidRPr="00EE458F">
        <w:rPr>
          <w:rFonts w:ascii="Times New Roman" w:hAnsi="Times New Roman" w:cs="Times New Roman"/>
          <w:b/>
          <w:lang w:val="tt-RU"/>
        </w:rPr>
        <w:t>Лингвистик белем һәм күнекмәләр.</w:t>
      </w:r>
    </w:p>
    <w:p w:rsidR="00EE458F" w:rsidRPr="00EE458F" w:rsidRDefault="00EE458F" w:rsidP="00EE458F">
      <w:pPr>
        <w:jc w:val="both"/>
        <w:rPr>
          <w:rFonts w:ascii="Times New Roman" w:hAnsi="Times New Roman" w:cs="Times New Roman"/>
          <w:i/>
          <w:lang w:val="tt-RU"/>
        </w:rPr>
      </w:pPr>
      <w:r w:rsidRPr="00EE458F">
        <w:rPr>
          <w:rFonts w:ascii="Times New Roman" w:hAnsi="Times New Roman" w:cs="Times New Roman"/>
          <w:i/>
          <w:lang w:val="tt-RU"/>
        </w:rPr>
        <w:t>Телнең лексик ягы</w:t>
      </w:r>
      <w:r w:rsidRPr="00EE458F">
        <w:rPr>
          <w:rFonts w:ascii="Times New Roman" w:hAnsi="Times New Roman" w:cs="Times New Roman"/>
          <w:lang w:val="tt-RU"/>
        </w:rPr>
        <w:t xml:space="preserve"> Исем ясагыч кушымчалар</w:t>
      </w:r>
    </w:p>
    <w:p w:rsidR="00EE458F" w:rsidRPr="00EE458F" w:rsidRDefault="00EE458F" w:rsidP="00EE458F">
      <w:pPr>
        <w:jc w:val="both"/>
        <w:rPr>
          <w:rFonts w:ascii="Times New Roman" w:hAnsi="Times New Roman" w:cs="Times New Roman"/>
          <w:i/>
          <w:lang w:val="tt-RU"/>
        </w:rPr>
      </w:pPr>
      <w:r w:rsidRPr="00EE458F">
        <w:rPr>
          <w:rFonts w:ascii="Times New Roman" w:hAnsi="Times New Roman" w:cs="Times New Roman"/>
          <w:i/>
          <w:lang w:val="tt-RU"/>
        </w:rPr>
        <w:t>Телнең грамматик ягы</w:t>
      </w:r>
      <w:r w:rsidRPr="00EE458F">
        <w:rPr>
          <w:rFonts w:ascii="Times New Roman" w:hAnsi="Times New Roman" w:cs="Times New Roman"/>
          <w:lang w:val="tt-RU"/>
        </w:rPr>
        <w:t xml:space="preserve"> </w:t>
      </w:r>
    </w:p>
    <w:p w:rsidR="00EE458F" w:rsidRPr="00EE458F" w:rsidRDefault="00EE458F" w:rsidP="00EE458F">
      <w:pPr>
        <w:rPr>
          <w:rFonts w:ascii="Times New Roman" w:hAnsi="Times New Roman" w:cs="Times New Roman"/>
          <w:lang w:val="tt-RU"/>
        </w:rPr>
      </w:pPr>
      <w:r w:rsidRPr="00EE458F">
        <w:rPr>
          <w:rFonts w:ascii="Times New Roman" w:hAnsi="Times New Roman" w:cs="Times New Roman"/>
          <w:b/>
          <w:lang w:val="tt-RU"/>
        </w:rPr>
        <w:t>Исем.</w:t>
      </w:r>
      <w:r w:rsidRPr="00EE458F">
        <w:rPr>
          <w:rFonts w:ascii="Times New Roman" w:hAnsi="Times New Roman" w:cs="Times New Roman"/>
          <w:lang w:val="tt-RU"/>
        </w:rPr>
        <w:t xml:space="preserve"> Килешләр</w:t>
      </w:r>
    </w:p>
    <w:p w:rsidR="00EE458F" w:rsidRPr="00EE458F" w:rsidRDefault="00EE458F" w:rsidP="00EE458F">
      <w:pPr>
        <w:jc w:val="both"/>
        <w:rPr>
          <w:rFonts w:ascii="Times New Roman" w:hAnsi="Times New Roman" w:cs="Times New Roman"/>
          <w:b/>
          <w:lang w:val="tt-RU"/>
        </w:rPr>
      </w:pPr>
      <w:r w:rsidRPr="00EE458F">
        <w:rPr>
          <w:rFonts w:ascii="Times New Roman" w:hAnsi="Times New Roman" w:cs="Times New Roman"/>
          <w:b/>
          <w:lang w:val="tt-RU"/>
        </w:rPr>
        <w:t xml:space="preserve">Сан </w:t>
      </w:r>
      <w:r w:rsidRPr="00EE458F">
        <w:rPr>
          <w:rFonts w:ascii="Times New Roman" w:hAnsi="Times New Roman" w:cs="Times New Roman"/>
          <w:lang w:val="tt-RU"/>
        </w:rPr>
        <w:t>Тәртип саны</w:t>
      </w:r>
    </w:p>
    <w:p w:rsidR="00EE458F" w:rsidRPr="00EE458F" w:rsidRDefault="00EE458F" w:rsidP="00EE458F">
      <w:pPr>
        <w:jc w:val="both"/>
        <w:rPr>
          <w:rFonts w:ascii="Times New Roman" w:hAnsi="Times New Roman" w:cs="Times New Roman"/>
          <w:b/>
          <w:lang w:val="tt-RU"/>
        </w:rPr>
      </w:pPr>
      <w:r w:rsidRPr="00EE458F">
        <w:rPr>
          <w:rFonts w:ascii="Times New Roman" w:hAnsi="Times New Roman" w:cs="Times New Roman"/>
          <w:b/>
          <w:lang w:val="tt-RU"/>
        </w:rPr>
        <w:lastRenderedPageBreak/>
        <w:t xml:space="preserve">Фигыль. </w:t>
      </w:r>
    </w:p>
    <w:p w:rsidR="00EE458F" w:rsidRPr="00EE458F" w:rsidRDefault="00EE458F" w:rsidP="00EE458F">
      <w:pPr>
        <w:jc w:val="both"/>
        <w:rPr>
          <w:rFonts w:ascii="Times New Roman" w:hAnsi="Times New Roman" w:cs="Times New Roman"/>
          <w:lang w:val="tt-RU"/>
        </w:rPr>
      </w:pPr>
      <w:r w:rsidRPr="00EE458F">
        <w:rPr>
          <w:rFonts w:ascii="Times New Roman" w:hAnsi="Times New Roman" w:cs="Times New Roman"/>
          <w:b/>
          <w:lang w:val="tt-RU"/>
        </w:rPr>
        <w:t>Теләк фигыль.</w:t>
      </w:r>
      <w:r w:rsidRPr="00EE458F">
        <w:rPr>
          <w:rFonts w:ascii="Times New Roman" w:hAnsi="Times New Roman" w:cs="Times New Roman"/>
          <w:lang w:val="tt-RU"/>
        </w:rPr>
        <w:t xml:space="preserve"> Теләк фигыль</w:t>
      </w:r>
    </w:p>
    <w:p w:rsidR="00EE458F" w:rsidRPr="00EE458F" w:rsidRDefault="00EE458F" w:rsidP="00EE458F">
      <w:pPr>
        <w:jc w:val="both"/>
        <w:rPr>
          <w:rFonts w:ascii="Times New Roman" w:hAnsi="Times New Roman" w:cs="Times New Roman"/>
          <w:lang w:val="tt-RU"/>
        </w:rPr>
      </w:pPr>
      <w:r w:rsidRPr="00EE458F">
        <w:rPr>
          <w:rFonts w:ascii="Times New Roman" w:hAnsi="Times New Roman" w:cs="Times New Roman"/>
          <w:b/>
          <w:lang w:val="tt-RU"/>
        </w:rPr>
        <w:t>Шарт фигыль.</w:t>
      </w:r>
      <w:r w:rsidRPr="00EE458F">
        <w:rPr>
          <w:rFonts w:ascii="Times New Roman" w:hAnsi="Times New Roman" w:cs="Times New Roman"/>
          <w:lang w:val="tt-RU"/>
        </w:rPr>
        <w:t xml:space="preserve"> Шарт фигыль Шарт фигыльнең зат-сан белән төрләнеше</w:t>
      </w:r>
    </w:p>
    <w:p w:rsidR="00EE458F" w:rsidRPr="00EE458F" w:rsidRDefault="00EE458F" w:rsidP="00EE458F">
      <w:pPr>
        <w:jc w:val="both"/>
        <w:rPr>
          <w:rFonts w:ascii="Times New Roman" w:hAnsi="Times New Roman" w:cs="Times New Roman"/>
          <w:b/>
          <w:lang w:val="tt-RU"/>
        </w:rPr>
      </w:pPr>
      <w:r w:rsidRPr="00EE458F">
        <w:rPr>
          <w:rFonts w:ascii="Times New Roman" w:hAnsi="Times New Roman" w:cs="Times New Roman"/>
          <w:b/>
          <w:lang w:val="tt-RU"/>
        </w:rPr>
        <w:t>Исем фигыль</w:t>
      </w:r>
      <w:r w:rsidRPr="00EE458F">
        <w:rPr>
          <w:rFonts w:ascii="Times New Roman" w:hAnsi="Times New Roman" w:cs="Times New Roman"/>
          <w:lang w:val="tt-RU"/>
        </w:rPr>
        <w:t xml:space="preserve"> Исем фигыльнең килеш белән төрләнеше</w:t>
      </w:r>
    </w:p>
    <w:p w:rsidR="00EE458F" w:rsidRPr="00EE458F" w:rsidRDefault="00EE458F" w:rsidP="00EE458F">
      <w:pPr>
        <w:jc w:val="both"/>
        <w:rPr>
          <w:rFonts w:ascii="Times New Roman" w:hAnsi="Times New Roman" w:cs="Times New Roman"/>
          <w:lang w:val="tt-RU"/>
        </w:rPr>
      </w:pPr>
      <w:r w:rsidRPr="00EE458F">
        <w:rPr>
          <w:rFonts w:ascii="Times New Roman" w:hAnsi="Times New Roman" w:cs="Times New Roman"/>
          <w:b/>
          <w:lang w:val="tt-RU"/>
        </w:rPr>
        <w:t>Инфинитив+модаль сүзләр.</w:t>
      </w:r>
      <w:r w:rsidRPr="00EE458F">
        <w:rPr>
          <w:rFonts w:ascii="Times New Roman" w:hAnsi="Times New Roman" w:cs="Times New Roman"/>
          <w:lang w:val="tt-RU"/>
        </w:rPr>
        <w:t xml:space="preserve"> Инфинитив фигыль.   </w:t>
      </w:r>
    </w:p>
    <w:p w:rsidR="00EE458F" w:rsidRPr="00EE458F" w:rsidRDefault="00EE458F" w:rsidP="00EE458F">
      <w:pPr>
        <w:jc w:val="both"/>
        <w:rPr>
          <w:rFonts w:ascii="Times New Roman" w:hAnsi="Times New Roman" w:cs="Times New Roman"/>
          <w:b/>
          <w:lang w:val="tt-RU"/>
        </w:rPr>
      </w:pPr>
      <w:r w:rsidRPr="00EE458F">
        <w:rPr>
          <w:rFonts w:ascii="Times New Roman" w:hAnsi="Times New Roman" w:cs="Times New Roman"/>
          <w:b/>
          <w:lang w:val="tt-RU"/>
        </w:rPr>
        <w:t>Ярдәмче сүз төркемнәре</w:t>
      </w:r>
    </w:p>
    <w:p w:rsidR="00EE458F" w:rsidRPr="00EE458F" w:rsidRDefault="00EE458F" w:rsidP="00EE458F">
      <w:pPr>
        <w:jc w:val="both"/>
        <w:rPr>
          <w:rFonts w:ascii="Times New Roman" w:hAnsi="Times New Roman" w:cs="Times New Roman"/>
          <w:lang w:val="tt-RU"/>
        </w:rPr>
      </w:pPr>
      <w:r w:rsidRPr="00EE458F">
        <w:rPr>
          <w:rFonts w:ascii="Times New Roman" w:hAnsi="Times New Roman" w:cs="Times New Roman"/>
          <w:b/>
          <w:lang w:val="tt-RU"/>
        </w:rPr>
        <w:t xml:space="preserve">Бәйлекләр </w:t>
      </w:r>
      <w:r w:rsidRPr="00EE458F">
        <w:rPr>
          <w:rFonts w:ascii="Times New Roman" w:hAnsi="Times New Roman" w:cs="Times New Roman"/>
          <w:i/>
          <w:lang w:val="tt-RU"/>
        </w:rPr>
        <w:t>Соң</w:t>
      </w:r>
      <w:r w:rsidRPr="00EE458F">
        <w:rPr>
          <w:rFonts w:ascii="Times New Roman" w:hAnsi="Times New Roman" w:cs="Times New Roman"/>
          <w:lang w:val="tt-RU"/>
        </w:rPr>
        <w:t xml:space="preserve"> бәйлеге</w:t>
      </w:r>
    </w:p>
    <w:p w:rsidR="00EE458F" w:rsidRPr="00EE458F" w:rsidRDefault="00EE458F" w:rsidP="00EE458F">
      <w:pPr>
        <w:jc w:val="both"/>
        <w:rPr>
          <w:rFonts w:ascii="Times New Roman" w:hAnsi="Times New Roman" w:cs="Times New Roman"/>
          <w:lang w:val="tt-RU"/>
        </w:rPr>
      </w:pPr>
      <w:r w:rsidRPr="00EE458F">
        <w:rPr>
          <w:rFonts w:ascii="Times New Roman" w:hAnsi="Times New Roman" w:cs="Times New Roman"/>
          <w:b/>
          <w:lang w:val="tt-RU"/>
        </w:rPr>
        <w:t>Теркәгечләр</w:t>
      </w:r>
      <w:r w:rsidRPr="00EE458F">
        <w:rPr>
          <w:rFonts w:ascii="Times New Roman" w:hAnsi="Times New Roman" w:cs="Times New Roman"/>
          <w:i/>
          <w:lang w:val="tt-RU"/>
        </w:rPr>
        <w:t>.</w:t>
      </w:r>
      <w:r w:rsidRPr="00EE458F">
        <w:rPr>
          <w:rFonts w:ascii="Times New Roman" w:hAnsi="Times New Roman" w:cs="Times New Roman"/>
          <w:lang w:val="tt-RU"/>
        </w:rPr>
        <w:t xml:space="preserve"> Теркәгечләр.Тезүче һәм ияртүче теркәгечләр.</w:t>
      </w:r>
    </w:p>
    <w:p w:rsidR="00EE458F" w:rsidRPr="00EE458F" w:rsidRDefault="00EE458F" w:rsidP="00EE458F">
      <w:pPr>
        <w:rPr>
          <w:rFonts w:ascii="Times New Roman" w:hAnsi="Times New Roman" w:cs="Times New Roman"/>
          <w:b/>
          <w:lang w:val="tt-RU"/>
        </w:rPr>
      </w:pPr>
      <w:r w:rsidRPr="00EE458F">
        <w:rPr>
          <w:rFonts w:ascii="Times New Roman" w:hAnsi="Times New Roman" w:cs="Times New Roman"/>
          <w:b/>
          <w:lang w:val="tt-RU"/>
        </w:rPr>
        <w:t>Синтаксис.</w:t>
      </w:r>
      <w:r w:rsidRPr="00EE458F">
        <w:rPr>
          <w:rFonts w:ascii="Times New Roman" w:hAnsi="Times New Roman" w:cs="Times New Roman"/>
          <w:lang w:val="tt-RU"/>
        </w:rPr>
        <w:t xml:space="preserve"> Җөмләнең баш кисәкләре. Җөмләнең иярчен кисәкләре Кушма җөмлә турында гомуми төшенчә. Тезмә кушма җөмләләр. Иярченле кушма җөмлә.  Иярчен җөмлә. Иярчен ия җөмлә. Иярчен хәбәр җөмлә. Иярчен аергыч җөмлә. Иярчен тәмамлык җөмлә. Хәлнең төрләре. Иярчен вакыт җөмләле кушма җөмлә Иярчен урын җөмлә. Иярчен максат җөмләле кушма җөмлә. Сүзләр һәм сүзтезмәләр</w:t>
      </w:r>
    </w:p>
    <w:p w:rsidR="00EE458F" w:rsidRPr="00EE458F" w:rsidRDefault="00EE458F" w:rsidP="00EE458F">
      <w:pPr>
        <w:shd w:val="clear" w:color="auto" w:fill="FFFFFF"/>
        <w:autoSpaceDE w:val="0"/>
        <w:autoSpaceDN w:val="0"/>
        <w:adjustRightInd w:val="0"/>
        <w:jc w:val="both"/>
        <w:rPr>
          <w:rFonts w:ascii="Times New Roman" w:hAnsi="Times New Roman" w:cs="Times New Roman"/>
          <w:b/>
          <w:lang w:val="tt-RU"/>
        </w:rPr>
      </w:pPr>
    </w:p>
    <w:p w:rsidR="00EE458F" w:rsidRPr="00EE458F" w:rsidRDefault="00EE458F">
      <w:pPr>
        <w:rPr>
          <w:rFonts w:ascii="Times New Roman" w:hAnsi="Times New Roman" w:cs="Times New Roman"/>
          <w:lang w:val="tt-RU"/>
        </w:rPr>
      </w:pPr>
    </w:p>
    <w:p w:rsidR="00EE458F" w:rsidRPr="00EE458F" w:rsidRDefault="00EE458F">
      <w:pPr>
        <w:rPr>
          <w:rFonts w:ascii="Times New Roman" w:hAnsi="Times New Roman" w:cs="Times New Roman"/>
          <w:lang w:val="tt-RU"/>
        </w:rPr>
      </w:pPr>
    </w:p>
    <w:sectPr w:rsidR="00EE458F" w:rsidRPr="00EE458F" w:rsidSect="000576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2510"/>
    <w:multiLevelType w:val="hybridMultilevel"/>
    <w:tmpl w:val="F8A0C46A"/>
    <w:lvl w:ilvl="0" w:tplc="34BC5756">
      <w:start w:val="1"/>
      <w:numFmt w:val="decimal"/>
      <w:lvlText w:val="%1)"/>
      <w:lvlJc w:val="left"/>
      <w:pPr>
        <w:ind w:left="108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07A1D50"/>
    <w:multiLevelType w:val="hybridMultilevel"/>
    <w:tmpl w:val="27AA0214"/>
    <w:lvl w:ilvl="0" w:tplc="C1A8E4E4">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0B56921"/>
    <w:multiLevelType w:val="hybridMultilevel"/>
    <w:tmpl w:val="D788147A"/>
    <w:lvl w:ilvl="0" w:tplc="F58ED398">
      <w:start w:val="1"/>
      <w:numFmt w:val="bullet"/>
      <w:lvlText w:val=""/>
      <w:lvlJc w:val="left"/>
      <w:pPr>
        <w:ind w:left="1495"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proofState w:spelling="clean" w:grammar="clean"/>
  <w:defaultTabStop w:val="708"/>
  <w:characterSpacingControl w:val="doNotCompress"/>
  <w:compat/>
  <w:rsids>
    <w:rsidRoot w:val="00465123"/>
    <w:rsid w:val="00057619"/>
    <w:rsid w:val="00067AD6"/>
    <w:rsid w:val="00465123"/>
    <w:rsid w:val="005456EB"/>
    <w:rsid w:val="009C37BE"/>
    <w:rsid w:val="00C95115"/>
    <w:rsid w:val="00EE45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123"/>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465123"/>
    <w:rPr>
      <w:rFonts w:ascii="Calibri" w:eastAsia="Calibri" w:hAnsi="Calibri" w:cs="Calibri"/>
    </w:rPr>
  </w:style>
  <w:style w:type="paragraph" w:styleId="a4">
    <w:name w:val="No Spacing"/>
    <w:link w:val="a3"/>
    <w:uiPriority w:val="1"/>
    <w:qFormat/>
    <w:rsid w:val="00465123"/>
    <w:pPr>
      <w:spacing w:after="0" w:line="240" w:lineRule="auto"/>
    </w:pPr>
    <w:rPr>
      <w:rFonts w:ascii="Calibri" w:eastAsia="Calibri" w:hAnsi="Calibri" w:cs="Calibri"/>
    </w:rPr>
  </w:style>
  <w:style w:type="character" w:customStyle="1" w:styleId="a5">
    <w:name w:val="Абзац списка Знак"/>
    <w:link w:val="a6"/>
    <w:uiPriority w:val="34"/>
    <w:locked/>
    <w:rsid w:val="00465123"/>
    <w:rPr>
      <w:rFonts w:ascii="Calibri" w:eastAsia="Calibri" w:hAnsi="Calibri" w:cs="Times New Roman"/>
    </w:rPr>
  </w:style>
  <w:style w:type="paragraph" w:styleId="a6">
    <w:name w:val="List Paragraph"/>
    <w:basedOn w:val="a"/>
    <w:link w:val="a5"/>
    <w:uiPriority w:val="34"/>
    <w:qFormat/>
    <w:rsid w:val="00465123"/>
    <w:pPr>
      <w:spacing w:after="200" w:line="276" w:lineRule="auto"/>
      <w:ind w:left="720"/>
      <w:contextualSpacing/>
    </w:pPr>
    <w:rPr>
      <w:rFonts w:ascii="Calibri" w:eastAsia="Calibri" w:hAnsi="Calibri" w:cs="Times New Roman"/>
    </w:rPr>
  </w:style>
  <w:style w:type="paragraph" w:customStyle="1" w:styleId="Default">
    <w:name w:val="Default"/>
    <w:rsid w:val="0046512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western">
    <w:name w:val="western"/>
    <w:basedOn w:val="a"/>
    <w:rsid w:val="00465123"/>
    <w:pPr>
      <w:spacing w:before="100" w:beforeAutospacing="1" w:after="115"/>
      <w:ind w:firstLine="706"/>
      <w:jc w:val="both"/>
    </w:pPr>
    <w:rPr>
      <w:rFonts w:ascii="Times New Roman" w:eastAsia="Times New Roman" w:hAnsi="Times New Roman" w:cs="Times New Roman"/>
      <w:color w:val="000000"/>
      <w:sz w:val="24"/>
      <w:szCs w:val="24"/>
      <w:lang w:eastAsia="ru-RU"/>
    </w:rPr>
  </w:style>
  <w:style w:type="character" w:customStyle="1" w:styleId="highlight">
    <w:name w:val="highlight"/>
    <w:basedOn w:val="a0"/>
    <w:rsid w:val="00465123"/>
  </w:style>
  <w:style w:type="character" w:customStyle="1" w:styleId="25">
    <w:name w:val="Основной текст (2) + Полужирный5"/>
    <w:basedOn w:val="a0"/>
    <w:uiPriority w:val="99"/>
    <w:rsid w:val="00465123"/>
    <w:rPr>
      <w:rFonts w:ascii="Times New Roman" w:hAnsi="Times New Roman" w:cs="Times New Roman" w:hint="default"/>
      <w:b/>
      <w:bCs/>
      <w:sz w:val="23"/>
      <w:szCs w:val="23"/>
      <w:shd w:val="clear" w:color="auto" w:fill="FFFFFF"/>
    </w:rPr>
  </w:style>
  <w:style w:type="table" w:styleId="a7">
    <w:name w:val="Table Grid"/>
    <w:basedOn w:val="a1"/>
    <w:uiPriority w:val="59"/>
    <w:rsid w:val="004651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uiPriority w:val="99"/>
    <w:rsid w:val="00EE458F"/>
    <w:pPr>
      <w:spacing w:after="120"/>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EE458F"/>
    <w:rPr>
      <w:rFonts w:ascii="Times New Roman" w:eastAsia="Times New Roman" w:hAnsi="Times New Roman" w:cs="Times New Roman"/>
      <w:sz w:val="24"/>
      <w:szCs w:val="24"/>
      <w:lang w:eastAsia="ru-RU"/>
    </w:rPr>
  </w:style>
  <w:style w:type="paragraph" w:customStyle="1" w:styleId="Style33">
    <w:name w:val="Style33"/>
    <w:basedOn w:val="a"/>
    <w:uiPriority w:val="99"/>
    <w:rsid w:val="00EE458F"/>
    <w:pPr>
      <w:widowControl w:val="0"/>
      <w:autoSpaceDE w:val="0"/>
      <w:autoSpaceDN w:val="0"/>
      <w:adjustRightInd w:val="0"/>
      <w:spacing w:line="326" w:lineRule="exact"/>
    </w:pPr>
    <w:rPr>
      <w:rFonts w:ascii="Times New Roman" w:eastAsia="Times New Roman" w:hAnsi="Times New Roman" w:cs="Times New Roman"/>
      <w:sz w:val="24"/>
      <w:szCs w:val="24"/>
      <w:lang w:eastAsia="ru-RU"/>
    </w:rPr>
  </w:style>
  <w:style w:type="character" w:customStyle="1" w:styleId="FontStyle70">
    <w:name w:val="Font Style70"/>
    <w:uiPriority w:val="99"/>
    <w:rsid w:val="00EE458F"/>
    <w:rPr>
      <w:rFonts w:ascii="Times New Roman" w:hAnsi="Times New Roman" w:cs="Times New Roman" w:hint="default"/>
      <w:color w:val="000000"/>
      <w:sz w:val="22"/>
      <w:szCs w:val="22"/>
    </w:rPr>
  </w:style>
  <w:style w:type="paragraph" w:styleId="aa">
    <w:name w:val="Balloon Text"/>
    <w:basedOn w:val="a"/>
    <w:link w:val="ab"/>
    <w:uiPriority w:val="99"/>
    <w:semiHidden/>
    <w:unhideWhenUsed/>
    <w:rsid w:val="00067AD6"/>
    <w:rPr>
      <w:rFonts w:ascii="Tahoma" w:hAnsi="Tahoma" w:cs="Tahoma"/>
      <w:sz w:val="16"/>
      <w:szCs w:val="16"/>
    </w:rPr>
  </w:style>
  <w:style w:type="character" w:customStyle="1" w:styleId="ab">
    <w:name w:val="Текст выноски Знак"/>
    <w:basedOn w:val="a0"/>
    <w:link w:val="aa"/>
    <w:uiPriority w:val="99"/>
    <w:semiHidden/>
    <w:rsid w:val="00067A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232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4169</Words>
  <Characters>23769</Characters>
  <Application>Microsoft Office Word</Application>
  <DocSecurity>0</DocSecurity>
  <Lines>198</Lines>
  <Paragraphs>55</Paragraphs>
  <ScaleCrop>false</ScaleCrop>
  <Company>office 2007 rus ent:</Company>
  <LinksUpToDate>false</LinksUpToDate>
  <CharactersWithSpaces>27883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2017</dc:creator>
  <cp:keywords/>
  <dc:description/>
  <cp:lastModifiedBy>2017</cp:lastModifiedBy>
  <cp:revision>5</cp:revision>
  <dcterms:created xsi:type="dcterms:W3CDTF">2023-04-07T13:08:00Z</dcterms:created>
  <dcterms:modified xsi:type="dcterms:W3CDTF">2023-04-08T06:56:00Z</dcterms:modified>
</cp:coreProperties>
</file>